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jc w:val="center"/>
        <w:tblLook w:val="04A0" w:firstRow="1" w:lastRow="0" w:firstColumn="1" w:lastColumn="0" w:noHBand="0" w:noVBand="1"/>
      </w:tblPr>
      <w:tblGrid>
        <w:gridCol w:w="4673"/>
        <w:gridCol w:w="4752"/>
      </w:tblGrid>
      <w:tr w:rsidR="00940337" w:rsidRPr="00BC0DDA" w14:paraId="15FD6080" w14:textId="77777777" w:rsidTr="00757464">
        <w:trPr>
          <w:trHeight w:val="1223"/>
          <w:tblHeader/>
          <w:jc w:val="center"/>
        </w:trPr>
        <w:tc>
          <w:tcPr>
            <w:tcW w:w="2479" w:type="pct"/>
            <w:tcBorders>
              <w:top w:val="single" w:sz="8" w:space="0" w:color="auto"/>
              <w:left w:val="single" w:sz="4" w:space="0" w:color="auto"/>
              <w:bottom w:val="single" w:sz="8" w:space="0" w:color="auto"/>
              <w:right w:val="single" w:sz="8" w:space="0" w:color="auto"/>
            </w:tcBorders>
            <w:vAlign w:val="center"/>
          </w:tcPr>
          <w:p w14:paraId="27CAF19C" w14:textId="77777777" w:rsidR="00940337" w:rsidRPr="00BC0DDA" w:rsidRDefault="00940337" w:rsidP="00940337">
            <w:pPr>
              <w:jc w:val="center"/>
              <w:rPr>
                <w:rFonts w:ascii="Calibri" w:hAnsi="Calibri" w:cs="Calibri"/>
                <w:b/>
                <w:bCs/>
                <w:color w:val="000000"/>
                <w:lang w:val="en-US"/>
              </w:rPr>
            </w:pPr>
            <w:proofErr w:type="spellStart"/>
            <w:r w:rsidRPr="00BC0DDA">
              <w:rPr>
                <w:rFonts w:ascii="Calibri" w:hAnsi="Calibri" w:cs="Calibri"/>
                <w:b/>
                <w:bCs/>
                <w:color w:val="000000"/>
                <w:lang w:val="en-US"/>
              </w:rPr>
              <w:t>Cerința</w:t>
            </w:r>
            <w:proofErr w:type="spellEnd"/>
            <w:r w:rsidRPr="00BC0DDA">
              <w:rPr>
                <w:rFonts w:ascii="Calibri" w:hAnsi="Calibri" w:cs="Calibri"/>
                <w:b/>
                <w:bCs/>
                <w:color w:val="000000"/>
                <w:lang w:val="en-US"/>
              </w:rPr>
              <w:t xml:space="preserve"> Caietul de </w:t>
            </w:r>
            <w:proofErr w:type="spellStart"/>
            <w:r w:rsidRPr="00BC0DDA">
              <w:rPr>
                <w:rFonts w:ascii="Calibri" w:hAnsi="Calibri" w:cs="Calibri"/>
                <w:b/>
                <w:bCs/>
                <w:color w:val="000000"/>
                <w:lang w:val="en-US"/>
              </w:rPr>
              <w:t>sarcini</w:t>
            </w:r>
            <w:proofErr w:type="spellEnd"/>
          </w:p>
        </w:tc>
        <w:tc>
          <w:tcPr>
            <w:tcW w:w="2521" w:type="pct"/>
            <w:tcBorders>
              <w:top w:val="single" w:sz="8" w:space="0" w:color="auto"/>
              <w:left w:val="nil"/>
              <w:bottom w:val="single" w:sz="8" w:space="0" w:color="auto"/>
              <w:right w:val="single" w:sz="8" w:space="0" w:color="auto"/>
            </w:tcBorders>
            <w:vAlign w:val="center"/>
            <w:hideMark/>
          </w:tcPr>
          <w:p w14:paraId="2FA3AFAF" w14:textId="77777777" w:rsidR="00940337" w:rsidRPr="00BC0DDA" w:rsidRDefault="00940337" w:rsidP="00940337">
            <w:pPr>
              <w:jc w:val="center"/>
              <w:rPr>
                <w:rFonts w:ascii="Calibri" w:hAnsi="Calibri" w:cs="Calibri"/>
                <w:b/>
                <w:bCs/>
                <w:lang w:eastAsia="ro-RO"/>
              </w:rPr>
            </w:pPr>
            <w:r w:rsidRPr="00BC0DDA">
              <w:rPr>
                <w:rFonts w:ascii="Calibri" w:hAnsi="Calibri" w:cs="Calibri"/>
                <w:b/>
                <w:bCs/>
                <w:lang w:eastAsia="ro-RO"/>
              </w:rPr>
              <w:t xml:space="preserve">OFERTAT </w:t>
            </w:r>
          </w:p>
          <w:p w14:paraId="3597A763" w14:textId="77777777" w:rsidR="00940337" w:rsidRPr="00BC0DDA" w:rsidRDefault="00940337" w:rsidP="00940337">
            <w:pPr>
              <w:jc w:val="center"/>
              <w:rPr>
                <w:rFonts w:ascii="Calibri" w:hAnsi="Calibri" w:cs="Calibri"/>
                <w:b/>
                <w:bCs/>
                <w:color w:val="000000"/>
                <w:lang w:val="fr-FR"/>
              </w:rPr>
            </w:pPr>
            <w:r w:rsidRPr="00BC0DDA">
              <w:rPr>
                <w:rFonts w:ascii="Calibri" w:hAnsi="Calibri" w:cs="Calibri"/>
                <w:b/>
                <w:bCs/>
                <w:lang w:eastAsia="ro-RO"/>
              </w:rPr>
              <w:t>(Documente + Informații   care demonstreaza îndeplinirea cerinței minime)</w:t>
            </w:r>
          </w:p>
        </w:tc>
      </w:tr>
      <w:tr w:rsidR="00757464" w:rsidRPr="00BC0DDA" w14:paraId="67386FA7" w14:textId="77777777" w:rsidTr="00757464">
        <w:trPr>
          <w:trHeight w:val="1223"/>
          <w:jc w:val="center"/>
        </w:trPr>
        <w:tc>
          <w:tcPr>
            <w:tcW w:w="2479" w:type="pct"/>
            <w:tcBorders>
              <w:top w:val="single" w:sz="8" w:space="0" w:color="auto"/>
              <w:left w:val="single" w:sz="4" w:space="0" w:color="auto"/>
              <w:bottom w:val="single" w:sz="8" w:space="0" w:color="auto"/>
              <w:right w:val="single" w:sz="8" w:space="0" w:color="auto"/>
            </w:tcBorders>
            <w:vAlign w:val="center"/>
          </w:tcPr>
          <w:p w14:paraId="7B204124" w14:textId="77777777" w:rsidR="00757464" w:rsidRPr="00BC0DDA" w:rsidRDefault="00757464" w:rsidP="00757464">
            <w:pPr>
              <w:pStyle w:val="Default"/>
              <w:rPr>
                <w:rFonts w:ascii="Calibri" w:hAnsi="Calibri" w:cs="Calibri"/>
                <w:b/>
                <w:lang w:val="it-IT"/>
              </w:rPr>
            </w:pPr>
            <w:r w:rsidRPr="00BC0DDA">
              <w:rPr>
                <w:rFonts w:ascii="Calibri" w:hAnsi="Calibri" w:cs="Calibri"/>
                <w:b/>
                <w:lang w:val="it-IT"/>
              </w:rPr>
              <w:t>Modul de prezentare a propunerii tehnice</w:t>
            </w:r>
          </w:p>
          <w:p w14:paraId="4D5D78FF" w14:textId="77777777" w:rsidR="00687A47" w:rsidRPr="00687A47" w:rsidRDefault="00687A47" w:rsidP="00687A47">
            <w:pPr>
              <w:jc w:val="both"/>
              <w:rPr>
                <w:rFonts w:ascii="Calibri" w:hAnsi="Calibri" w:cs="Calibri"/>
                <w:lang w:val="it-IT"/>
              </w:rPr>
            </w:pPr>
            <w:r w:rsidRPr="00687A47">
              <w:rPr>
                <w:rFonts w:ascii="Calibri" w:hAnsi="Calibri" w:cs="Calibri"/>
                <w:lang w:val="it-IT"/>
              </w:rPr>
              <w:t>Propunerea tehnică se va întocmi conform caracteristicilor menționate în prezentul Caiet de sarcini, în limba română, într-o manieră organizată, astfel încât procesul de evaluare a ofertelor să permită identificarea facilă a corespondenței informațiilor cuprinse în ofertă cu cerințele/specificațiile tehnice cerute de Beneficiar.</w:t>
            </w:r>
          </w:p>
          <w:p w14:paraId="15F7C015" w14:textId="77777777" w:rsidR="00687A47" w:rsidRPr="00687A47" w:rsidRDefault="00687A47" w:rsidP="00687A47">
            <w:pPr>
              <w:jc w:val="both"/>
              <w:rPr>
                <w:rFonts w:ascii="Calibri" w:hAnsi="Calibri" w:cs="Calibri"/>
                <w:lang w:val="it-IT"/>
              </w:rPr>
            </w:pPr>
            <w:r w:rsidRPr="00687A47">
              <w:rPr>
                <w:rFonts w:ascii="Calibri" w:hAnsi="Calibri" w:cs="Calibri"/>
                <w:lang w:val="it-IT"/>
              </w:rPr>
              <w:t>Ofertanții vor elabora Propunerea Tehnică având în vedere toate cerințele formulate în cadrul acestui Caiet de Sarcini. Toate informațiile din Propunerea Tehnică trebuie să permită identificarea corespondenței cu cerințele din caietul de sarcini. Propunerea Tehnică care preia prin copiere, sau fără detaliere, informațiile din Caietul de sarcini va fi considerată neconformă.</w:t>
            </w:r>
          </w:p>
          <w:p w14:paraId="2188DCB5" w14:textId="2034AF32" w:rsidR="00757464" w:rsidRPr="00687A47" w:rsidRDefault="00687A47" w:rsidP="00687A47">
            <w:pPr>
              <w:pStyle w:val="NoSpacing"/>
              <w:jc w:val="both"/>
              <w:rPr>
                <w:rFonts w:asciiTheme="minorHAnsi" w:hAnsiTheme="minorHAnsi" w:cstheme="minorHAnsi"/>
                <w:sz w:val="24"/>
                <w:szCs w:val="24"/>
              </w:rPr>
            </w:pPr>
            <w:r w:rsidRPr="00687A47">
              <w:rPr>
                <w:rFonts w:cs="Calibri"/>
                <w:sz w:val="24"/>
                <w:szCs w:val="24"/>
              </w:rPr>
              <w:t>Ofertanții vor prezenta Propunerea Tehnică cu respectarea obligațiilor legale referitoare la condițiile de muncă, sănătatea și securitatea muncii.</w:t>
            </w:r>
          </w:p>
        </w:tc>
        <w:tc>
          <w:tcPr>
            <w:tcW w:w="2521" w:type="pct"/>
            <w:tcBorders>
              <w:top w:val="single" w:sz="8" w:space="0" w:color="auto"/>
              <w:left w:val="nil"/>
              <w:bottom w:val="single" w:sz="8" w:space="0" w:color="auto"/>
              <w:right w:val="single" w:sz="8" w:space="0" w:color="auto"/>
            </w:tcBorders>
            <w:vAlign w:val="center"/>
          </w:tcPr>
          <w:p w14:paraId="1A87CFB7" w14:textId="77777777" w:rsidR="00757464" w:rsidRPr="00BC0DDA" w:rsidRDefault="00757464" w:rsidP="00CF27F2">
            <w:pPr>
              <w:rPr>
                <w:rFonts w:ascii="Calibri" w:hAnsi="Calibri" w:cs="Calibri"/>
                <w:i/>
                <w:iCs/>
                <w:lang w:eastAsia="ro-RO"/>
              </w:rPr>
            </w:pPr>
          </w:p>
        </w:tc>
      </w:tr>
      <w:tr w:rsidR="00757464" w:rsidRPr="00BC0DDA" w14:paraId="499C432C" w14:textId="77777777" w:rsidTr="00757464">
        <w:trPr>
          <w:trHeight w:val="1223"/>
          <w:jc w:val="center"/>
        </w:trPr>
        <w:tc>
          <w:tcPr>
            <w:tcW w:w="2479" w:type="pct"/>
            <w:tcBorders>
              <w:top w:val="single" w:sz="8" w:space="0" w:color="auto"/>
              <w:left w:val="single" w:sz="4" w:space="0" w:color="auto"/>
              <w:bottom w:val="single" w:sz="8" w:space="0" w:color="auto"/>
              <w:right w:val="single" w:sz="8" w:space="0" w:color="auto"/>
            </w:tcBorders>
            <w:vAlign w:val="center"/>
          </w:tcPr>
          <w:p w14:paraId="220C7392" w14:textId="77777777" w:rsidR="00757464" w:rsidRPr="00BC0DDA" w:rsidRDefault="00757464" w:rsidP="00757464">
            <w:pPr>
              <w:pStyle w:val="Default"/>
              <w:jc w:val="both"/>
              <w:rPr>
                <w:rFonts w:ascii="Calibri" w:eastAsia="Times New Roman" w:hAnsi="Calibri" w:cs="Calibri"/>
                <w:b/>
                <w:bCs/>
                <w:lang w:val="fr-FR"/>
              </w:rPr>
            </w:pPr>
            <w:proofErr w:type="spellStart"/>
            <w:r w:rsidRPr="00BC0DDA">
              <w:rPr>
                <w:rFonts w:ascii="Calibri" w:eastAsia="Times New Roman" w:hAnsi="Calibri" w:cs="Calibri"/>
                <w:b/>
                <w:bCs/>
                <w:lang w:val="fr-FR"/>
              </w:rPr>
              <w:t>Obiectivul</w:t>
            </w:r>
            <w:proofErr w:type="spellEnd"/>
            <w:r w:rsidRPr="00BC0DDA">
              <w:rPr>
                <w:rFonts w:ascii="Calibri" w:eastAsia="Times New Roman" w:hAnsi="Calibri" w:cs="Calibri"/>
                <w:b/>
                <w:bCs/>
                <w:lang w:val="fr-FR"/>
              </w:rPr>
              <w:t xml:space="preserve"> </w:t>
            </w:r>
            <w:proofErr w:type="spellStart"/>
            <w:r w:rsidRPr="00BC0DDA">
              <w:rPr>
                <w:rFonts w:ascii="Calibri" w:eastAsia="Times New Roman" w:hAnsi="Calibri" w:cs="Calibri"/>
                <w:b/>
                <w:bCs/>
                <w:lang w:val="fr-FR"/>
              </w:rPr>
              <w:t>Caietului</w:t>
            </w:r>
            <w:proofErr w:type="spellEnd"/>
            <w:r w:rsidRPr="00BC0DDA">
              <w:rPr>
                <w:rFonts w:ascii="Calibri" w:eastAsia="Times New Roman" w:hAnsi="Calibri" w:cs="Calibri"/>
                <w:b/>
                <w:bCs/>
                <w:lang w:val="fr-FR"/>
              </w:rPr>
              <w:t xml:space="preserve"> de </w:t>
            </w:r>
            <w:proofErr w:type="spellStart"/>
            <w:r w:rsidRPr="00BC0DDA">
              <w:rPr>
                <w:rFonts w:ascii="Calibri" w:eastAsia="Times New Roman" w:hAnsi="Calibri" w:cs="Calibri"/>
                <w:b/>
                <w:bCs/>
                <w:lang w:val="fr-FR"/>
              </w:rPr>
              <w:t>sarcini</w:t>
            </w:r>
            <w:proofErr w:type="spellEnd"/>
          </w:p>
          <w:p w14:paraId="52BA687A" w14:textId="77777777" w:rsidR="00757464" w:rsidRPr="00BC0DDA" w:rsidRDefault="00757464" w:rsidP="00757464">
            <w:pPr>
              <w:pStyle w:val="Default"/>
              <w:jc w:val="both"/>
              <w:rPr>
                <w:rFonts w:ascii="Calibri" w:eastAsia="Times New Roman" w:hAnsi="Calibri" w:cs="Calibri"/>
                <w:lang w:val="pt-BR"/>
              </w:rPr>
            </w:pPr>
            <w:proofErr w:type="spellStart"/>
            <w:r w:rsidRPr="00BC0DDA">
              <w:rPr>
                <w:rFonts w:ascii="Calibri" w:eastAsia="Times New Roman" w:hAnsi="Calibri" w:cs="Calibri"/>
                <w:lang w:val="fr-FR"/>
              </w:rPr>
              <w:t>Caietul</w:t>
            </w:r>
            <w:proofErr w:type="spellEnd"/>
            <w:r w:rsidRPr="00BC0DDA">
              <w:rPr>
                <w:rFonts w:ascii="Calibri" w:eastAsia="Times New Roman" w:hAnsi="Calibri" w:cs="Calibri"/>
                <w:lang w:val="fr-FR"/>
              </w:rPr>
              <w:t xml:space="preserve"> de </w:t>
            </w:r>
            <w:proofErr w:type="spellStart"/>
            <w:r w:rsidRPr="00BC0DDA">
              <w:rPr>
                <w:rFonts w:ascii="Calibri" w:eastAsia="Times New Roman" w:hAnsi="Calibri" w:cs="Calibri"/>
                <w:lang w:val="fr-FR"/>
              </w:rPr>
              <w:t>sarcini</w:t>
            </w:r>
            <w:proofErr w:type="spellEnd"/>
            <w:r w:rsidRPr="00BC0DDA">
              <w:rPr>
                <w:rFonts w:ascii="Calibri" w:eastAsia="Times New Roman" w:hAnsi="Calibri" w:cs="Calibri"/>
                <w:lang w:val="fr-FR"/>
              </w:rPr>
              <w:t xml:space="preserve"> are </w:t>
            </w:r>
            <w:proofErr w:type="gramStart"/>
            <w:r w:rsidRPr="00BC0DDA">
              <w:rPr>
                <w:rFonts w:ascii="Calibri" w:eastAsia="Times New Roman" w:hAnsi="Calibri" w:cs="Calibri"/>
                <w:lang w:val="fr-FR"/>
              </w:rPr>
              <w:t>ca</w:t>
            </w:r>
            <w:proofErr w:type="gramEnd"/>
            <w:r w:rsidRPr="00BC0DDA">
              <w:rPr>
                <w:rFonts w:ascii="Calibri" w:eastAsia="Times New Roman" w:hAnsi="Calibri" w:cs="Calibri"/>
                <w:lang w:val="fr-FR"/>
              </w:rPr>
              <w:t xml:space="preserve"> </w:t>
            </w:r>
            <w:proofErr w:type="spellStart"/>
            <w:r w:rsidRPr="00BC0DDA">
              <w:rPr>
                <w:rFonts w:ascii="Calibri" w:eastAsia="Times New Roman" w:hAnsi="Calibri" w:cs="Calibri"/>
                <w:lang w:val="fr-FR"/>
              </w:rPr>
              <w:t>scop</w:t>
            </w:r>
            <w:proofErr w:type="spellEnd"/>
            <w:r w:rsidRPr="00BC0DDA">
              <w:rPr>
                <w:rFonts w:ascii="Calibri" w:eastAsia="Times New Roman" w:hAnsi="Calibri" w:cs="Calibri"/>
                <w:lang w:val="fr-FR"/>
              </w:rPr>
              <w:t xml:space="preserve"> d</w:t>
            </w:r>
            <w:r w:rsidRPr="00BC0DDA">
              <w:rPr>
                <w:rFonts w:ascii="Calibri" w:eastAsia="Times New Roman" w:hAnsi="Calibri" w:cs="Calibri"/>
                <w:lang w:val="pt-BR"/>
              </w:rPr>
              <w:t xml:space="preserve">efinirea specificațiilor necesare achiziției de servicii </w:t>
            </w:r>
            <w:proofErr w:type="gramStart"/>
            <w:r w:rsidRPr="00BC0DDA">
              <w:rPr>
                <w:rFonts w:ascii="Calibri" w:eastAsia="Times New Roman" w:hAnsi="Calibri" w:cs="Calibri"/>
                <w:lang w:val="pt-BR"/>
              </w:rPr>
              <w:t>de Instruire</w:t>
            </w:r>
            <w:proofErr w:type="gramEnd"/>
            <w:r w:rsidRPr="00BC0DDA">
              <w:rPr>
                <w:rFonts w:ascii="Calibri" w:eastAsia="Times New Roman" w:hAnsi="Calibri" w:cs="Calibri"/>
                <w:lang w:val="pt-BR"/>
              </w:rPr>
              <w:t xml:space="preserve"> personal Departament Management de Proiect, pentru utilizarea aplicatiei software de gestionare a proiectelor Microsoft Project, pentru un număr de maximum 37 salariați.</w:t>
            </w:r>
          </w:p>
          <w:p w14:paraId="16CF0F99" w14:textId="77777777" w:rsidR="00757464" w:rsidRDefault="00757464" w:rsidP="00757464">
            <w:pPr>
              <w:pStyle w:val="Default"/>
              <w:jc w:val="both"/>
              <w:rPr>
                <w:rFonts w:ascii="Calibri" w:eastAsia="Times New Roman" w:hAnsi="Calibri" w:cs="Calibri"/>
                <w:lang w:val="pt-BR"/>
              </w:rPr>
            </w:pPr>
            <w:r w:rsidRPr="00BC0DDA">
              <w:rPr>
                <w:rFonts w:ascii="Calibri" w:eastAsia="Times New Roman" w:hAnsi="Calibri" w:cs="Calibri"/>
                <w:lang w:val="pt-BR"/>
              </w:rPr>
              <w:t>Microsoft Project este un software de gestionare a proiectelor, dezvoltat de Microsoft, care ajută utilizatorii să planifice, să monitorizeze și să controleze progresul unui proiect. Acesta oferă un set de instrumente și funcționalități pentru a gestiona resursele, bugetul, termenele și sarcinile unui proiect, fiind folosit în special de managerii de proiect.</w:t>
            </w:r>
          </w:p>
          <w:p w14:paraId="5D7F9455" w14:textId="5446FDC1" w:rsidR="00842EF1" w:rsidRPr="00BC0DDA" w:rsidRDefault="00842EF1" w:rsidP="00757464">
            <w:pPr>
              <w:pStyle w:val="Default"/>
              <w:jc w:val="both"/>
              <w:rPr>
                <w:rFonts w:ascii="Calibri" w:eastAsia="Times New Roman" w:hAnsi="Calibri" w:cs="Calibri"/>
                <w:b/>
                <w:bCs/>
                <w:lang w:val="fr-FR"/>
              </w:rPr>
            </w:pPr>
          </w:p>
        </w:tc>
        <w:tc>
          <w:tcPr>
            <w:tcW w:w="2521" w:type="pct"/>
            <w:tcBorders>
              <w:top w:val="single" w:sz="8" w:space="0" w:color="auto"/>
              <w:left w:val="nil"/>
              <w:bottom w:val="single" w:sz="8" w:space="0" w:color="auto"/>
              <w:right w:val="single" w:sz="8" w:space="0" w:color="auto"/>
            </w:tcBorders>
            <w:vAlign w:val="center"/>
          </w:tcPr>
          <w:p w14:paraId="026A7878" w14:textId="77777777" w:rsidR="00757464" w:rsidRPr="00BC0DDA" w:rsidRDefault="00757464" w:rsidP="00CF27F2">
            <w:pPr>
              <w:rPr>
                <w:rFonts w:ascii="Calibri" w:hAnsi="Calibri" w:cs="Calibri"/>
                <w:i/>
                <w:iCs/>
                <w:lang w:eastAsia="ro-RO"/>
              </w:rPr>
            </w:pPr>
          </w:p>
        </w:tc>
      </w:tr>
      <w:tr w:rsidR="00CF27F2" w:rsidRPr="00BC0DDA" w14:paraId="69C12BC6"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79E95817" w14:textId="77777777" w:rsidR="00CF27F2" w:rsidRPr="00BC0DDA" w:rsidRDefault="00CF27F2" w:rsidP="00CF27F2">
            <w:pPr>
              <w:pStyle w:val="Default"/>
              <w:jc w:val="both"/>
              <w:rPr>
                <w:rFonts w:ascii="Calibri" w:eastAsia="Times New Roman" w:hAnsi="Calibri" w:cs="Calibri"/>
                <w:b/>
                <w:bCs/>
                <w:lang w:val="fr-FR"/>
              </w:rPr>
            </w:pPr>
            <w:proofErr w:type="spellStart"/>
            <w:r w:rsidRPr="00BC0DDA">
              <w:rPr>
                <w:rFonts w:ascii="Calibri" w:eastAsia="Times New Roman" w:hAnsi="Calibri" w:cs="Calibri"/>
                <w:b/>
                <w:bCs/>
                <w:lang w:val="fr-FR"/>
              </w:rPr>
              <w:lastRenderedPageBreak/>
              <w:t>Obiectivul</w:t>
            </w:r>
            <w:proofErr w:type="spellEnd"/>
            <w:r w:rsidRPr="00BC0DDA">
              <w:rPr>
                <w:rFonts w:ascii="Calibri" w:eastAsia="Times New Roman" w:hAnsi="Calibri" w:cs="Calibri"/>
                <w:b/>
                <w:bCs/>
                <w:lang w:val="fr-FR"/>
              </w:rPr>
              <w:t xml:space="preserve"> </w:t>
            </w:r>
            <w:proofErr w:type="spellStart"/>
            <w:r w:rsidRPr="00BC0DDA">
              <w:rPr>
                <w:rFonts w:ascii="Calibri" w:eastAsia="Times New Roman" w:hAnsi="Calibri" w:cs="Calibri"/>
                <w:b/>
                <w:bCs/>
                <w:lang w:val="fr-FR"/>
              </w:rPr>
              <w:t>Caietului</w:t>
            </w:r>
            <w:proofErr w:type="spellEnd"/>
            <w:r w:rsidRPr="00BC0DDA">
              <w:rPr>
                <w:rFonts w:ascii="Calibri" w:eastAsia="Times New Roman" w:hAnsi="Calibri" w:cs="Calibri"/>
                <w:b/>
                <w:bCs/>
                <w:lang w:val="fr-FR"/>
              </w:rPr>
              <w:t xml:space="preserve"> de </w:t>
            </w:r>
            <w:proofErr w:type="spellStart"/>
            <w:r w:rsidRPr="00BC0DDA">
              <w:rPr>
                <w:rFonts w:ascii="Calibri" w:eastAsia="Times New Roman" w:hAnsi="Calibri" w:cs="Calibri"/>
                <w:b/>
                <w:bCs/>
                <w:lang w:val="fr-FR"/>
              </w:rPr>
              <w:t>sarcini</w:t>
            </w:r>
            <w:proofErr w:type="spellEnd"/>
          </w:p>
          <w:p w14:paraId="5D58AF64" w14:textId="77777777" w:rsidR="00CF27F2" w:rsidRPr="00BC0DDA" w:rsidRDefault="00CF27F2" w:rsidP="00CF27F2">
            <w:pPr>
              <w:jc w:val="both"/>
              <w:rPr>
                <w:rFonts w:ascii="Calibri" w:hAnsi="Calibri" w:cs="Calibri"/>
                <w:color w:val="000000"/>
                <w:lang w:val="it-IT"/>
              </w:rPr>
            </w:pPr>
            <w:r w:rsidRPr="00BC0DDA">
              <w:rPr>
                <w:rFonts w:ascii="Calibri" w:hAnsi="Calibri" w:cs="Calibri"/>
                <w:color w:val="000000"/>
                <w:lang w:val="it-IT"/>
              </w:rPr>
              <w:t>Serviciile de instruire contractate vor fi asigurate de personal calificat, cu experiență în managementul proiectului și în domeniul consultanței. Pentru acest personal calificat, ofertantul va prezenta în cadrul Propunerii tehnice următoarele documente:</w:t>
            </w:r>
          </w:p>
          <w:p w14:paraId="2E4D7FCC" w14:textId="77777777" w:rsidR="00CF27F2" w:rsidRPr="00BC0DDA" w:rsidRDefault="00CF27F2" w:rsidP="00CF27F2">
            <w:pPr>
              <w:jc w:val="both"/>
              <w:rPr>
                <w:rFonts w:ascii="Calibri" w:hAnsi="Calibri" w:cs="Calibri"/>
                <w:color w:val="000000"/>
                <w:lang w:val="it-IT"/>
              </w:rPr>
            </w:pPr>
            <w:r w:rsidRPr="00BC0DDA">
              <w:rPr>
                <w:rFonts w:ascii="Calibri" w:hAnsi="Calibri" w:cs="Calibri"/>
                <w:color w:val="000000"/>
                <w:lang w:val="it-IT"/>
              </w:rPr>
              <w:t>-CV pe format Europass, actualizat la data prezentării, semnat de către titular;</w:t>
            </w:r>
          </w:p>
          <w:p w14:paraId="6E2C813C" w14:textId="77777777" w:rsidR="00CF27F2" w:rsidRPr="00BC0DDA" w:rsidRDefault="00CF27F2" w:rsidP="00CF27F2">
            <w:pPr>
              <w:jc w:val="both"/>
              <w:rPr>
                <w:rFonts w:ascii="Calibri" w:hAnsi="Calibri" w:cs="Calibri"/>
                <w:color w:val="000000"/>
                <w:lang w:val="it-IT"/>
              </w:rPr>
            </w:pPr>
            <w:r w:rsidRPr="00BC0DDA">
              <w:rPr>
                <w:rFonts w:ascii="Calibri" w:hAnsi="Calibri" w:cs="Calibri"/>
                <w:color w:val="000000"/>
                <w:lang w:val="it-IT"/>
              </w:rPr>
              <w:t>-Declarație de disponibilitate, în cazul în care există persoane care nu sunt angajate ale ofertantului;</w:t>
            </w:r>
          </w:p>
          <w:p w14:paraId="3C66C99E" w14:textId="77777777" w:rsidR="00CF27F2" w:rsidRPr="00BC0DDA" w:rsidRDefault="00CF27F2" w:rsidP="00CF27F2">
            <w:pPr>
              <w:jc w:val="both"/>
              <w:rPr>
                <w:rFonts w:ascii="Calibri" w:hAnsi="Calibri" w:cs="Calibri"/>
                <w:color w:val="000000"/>
                <w:lang w:val="it-IT"/>
              </w:rPr>
            </w:pPr>
            <w:r w:rsidRPr="00BC0DDA">
              <w:rPr>
                <w:rFonts w:ascii="Calibri" w:hAnsi="Calibri" w:cs="Calibri"/>
                <w:color w:val="000000"/>
                <w:lang w:val="it-IT"/>
              </w:rPr>
              <w:t>-Diplome sau alte documente echivalente, eliberate de către instituțiile de învățământ acreditate, din care să rezulte pregătirea de specialitate a fiecărei persoane cu rol în prestarea serviciilor de instruire;</w:t>
            </w:r>
          </w:p>
          <w:p w14:paraId="4E517EC0" w14:textId="77777777" w:rsidR="00CF27F2" w:rsidRPr="00BC0DDA" w:rsidRDefault="00CF27F2" w:rsidP="00CF27F2">
            <w:pPr>
              <w:jc w:val="both"/>
              <w:rPr>
                <w:rFonts w:ascii="Calibri" w:hAnsi="Calibri" w:cs="Calibri"/>
                <w:color w:val="000000"/>
                <w:lang w:val="it-IT"/>
              </w:rPr>
            </w:pPr>
            <w:r w:rsidRPr="00BC0DDA">
              <w:rPr>
                <w:rFonts w:ascii="Calibri" w:hAnsi="Calibri" w:cs="Calibri"/>
                <w:color w:val="000000"/>
                <w:lang w:val="it-IT"/>
              </w:rPr>
              <w:t>-Documente suport relevante (certificate de calificare profesională, recomandări, etc.) care să probeze cerințele referitoare la experiența profesională și responsabilitățile asumate de către ofertant pentru personalul calificat propus.</w:t>
            </w:r>
          </w:p>
          <w:p w14:paraId="2778691D" w14:textId="77777777" w:rsidR="00CF27F2" w:rsidRPr="00BC0DDA" w:rsidRDefault="00CF27F2" w:rsidP="00CF27F2">
            <w:pPr>
              <w:jc w:val="both"/>
              <w:rPr>
                <w:rFonts w:ascii="Calibri" w:hAnsi="Calibri" w:cs="Calibri"/>
                <w:color w:val="000000"/>
                <w:lang w:val="it-IT"/>
              </w:rPr>
            </w:pPr>
            <w:r w:rsidRPr="00BC0DDA">
              <w:rPr>
                <w:rFonts w:ascii="Calibri" w:hAnsi="Calibri" w:cs="Calibri"/>
                <w:color w:val="000000"/>
                <w:lang w:val="it-IT"/>
              </w:rPr>
              <w:t>Pentru cazul în care unele documente nu sunt emise în limba română, documentele vor fi însoțite de o traducere autorizată.</w:t>
            </w:r>
          </w:p>
          <w:p w14:paraId="51653D73" w14:textId="77777777" w:rsidR="00CF27F2" w:rsidRPr="00BC0DDA" w:rsidRDefault="00CF27F2" w:rsidP="00CF27F2">
            <w:pPr>
              <w:jc w:val="both"/>
              <w:rPr>
                <w:rFonts w:ascii="Calibri" w:hAnsi="Calibri" w:cs="Calibri"/>
                <w:color w:val="000000"/>
                <w:lang w:val="it-IT"/>
              </w:rPr>
            </w:pPr>
            <w:r w:rsidRPr="00BC0DDA">
              <w:rPr>
                <w:rFonts w:ascii="Calibri" w:hAnsi="Calibri" w:cs="Calibri"/>
                <w:color w:val="000000"/>
                <w:lang w:val="it-IT"/>
              </w:rPr>
              <w:t>Toate costurile aferente personalului Prestatorului se vor include în prețul ofertei.</w:t>
            </w:r>
          </w:p>
          <w:p w14:paraId="33F33C4B" w14:textId="77777777" w:rsidR="00CF27F2" w:rsidRPr="00BC0DDA" w:rsidRDefault="00CF27F2" w:rsidP="00CF27F2">
            <w:pPr>
              <w:jc w:val="both"/>
              <w:rPr>
                <w:rFonts w:ascii="Calibri" w:hAnsi="Calibri" w:cs="Calibri"/>
                <w:color w:val="000000"/>
                <w:lang w:val="it-IT"/>
              </w:rPr>
            </w:pPr>
            <w:r w:rsidRPr="00BC0DDA">
              <w:rPr>
                <w:rFonts w:ascii="Calibri" w:hAnsi="Calibri" w:cs="Calibri"/>
                <w:color w:val="000000"/>
                <w:lang w:val="it-IT"/>
              </w:rPr>
              <w:t>Prestatorul nu va efectua schimbări ale personalului calificat nominalizat, fără acordul scris prealabil al Hidroelectrica.</w:t>
            </w:r>
          </w:p>
        </w:tc>
        <w:tc>
          <w:tcPr>
            <w:tcW w:w="2521" w:type="pct"/>
            <w:tcBorders>
              <w:top w:val="single" w:sz="8" w:space="0" w:color="auto"/>
              <w:left w:val="nil"/>
              <w:bottom w:val="single" w:sz="8" w:space="0" w:color="auto"/>
              <w:right w:val="single" w:sz="8" w:space="0" w:color="auto"/>
            </w:tcBorders>
          </w:tcPr>
          <w:p w14:paraId="350A5DE7" w14:textId="51169EBD" w:rsidR="00CF27F2" w:rsidRPr="00BC0DDA" w:rsidRDefault="00CF27F2" w:rsidP="00CF27F2">
            <w:pPr>
              <w:rPr>
                <w:rFonts w:ascii="Calibri" w:hAnsi="Calibri" w:cs="Calibri"/>
                <w:color w:val="000000"/>
              </w:rPr>
            </w:pPr>
          </w:p>
        </w:tc>
      </w:tr>
      <w:tr w:rsidR="00CF27F2" w:rsidRPr="00BC0DDA" w14:paraId="46D632CD"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32B9485C" w14:textId="77777777" w:rsidR="00CF27F2" w:rsidRPr="00BC0DDA" w:rsidRDefault="00CF27F2" w:rsidP="00CF27F2">
            <w:pPr>
              <w:rPr>
                <w:rFonts w:ascii="Calibri" w:hAnsi="Calibri" w:cs="Calibri"/>
                <w:b/>
                <w:bCs/>
                <w:color w:val="000000"/>
              </w:rPr>
            </w:pPr>
            <w:r w:rsidRPr="00BC0DDA">
              <w:rPr>
                <w:rFonts w:ascii="Calibri" w:hAnsi="Calibri" w:cs="Calibri"/>
                <w:b/>
                <w:bCs/>
                <w:color w:val="000000"/>
              </w:rPr>
              <w:t>Cerințe generale:</w:t>
            </w:r>
          </w:p>
          <w:p w14:paraId="6F47EC14" w14:textId="77777777" w:rsidR="00CF27F2" w:rsidRPr="00BC0DDA" w:rsidRDefault="00CF27F2" w:rsidP="00CF27F2">
            <w:pPr>
              <w:jc w:val="both"/>
              <w:rPr>
                <w:rFonts w:ascii="Calibri" w:hAnsi="Calibri" w:cs="Calibri"/>
                <w:iCs/>
                <w:color w:val="000000" w:themeColor="text1"/>
              </w:rPr>
            </w:pPr>
            <w:r w:rsidRPr="00BC0DDA">
              <w:rPr>
                <w:rFonts w:ascii="Calibri" w:hAnsi="Calibri" w:cs="Calibri"/>
                <w:iCs/>
                <w:color w:val="000000" w:themeColor="text1"/>
              </w:rPr>
              <w:t xml:space="preserve">Hidroelectrica este interesata de atingerea obiectivelor </w:t>
            </w:r>
            <w:proofErr w:type="spellStart"/>
            <w:r w:rsidRPr="00BC0DDA">
              <w:rPr>
                <w:rFonts w:ascii="Calibri" w:hAnsi="Calibri" w:cs="Calibri"/>
                <w:iCs/>
                <w:color w:val="000000" w:themeColor="text1"/>
              </w:rPr>
              <w:t>implementarii</w:t>
            </w:r>
            <w:proofErr w:type="spellEnd"/>
            <w:r w:rsidRPr="00BC0DDA">
              <w:rPr>
                <w:rFonts w:ascii="Calibri" w:hAnsi="Calibri" w:cs="Calibri"/>
                <w:iCs/>
                <w:color w:val="000000" w:themeColor="text1"/>
              </w:rPr>
              <w:t xml:space="preserve"> filosofiei </w:t>
            </w:r>
            <w:r w:rsidRPr="00BC0DDA">
              <w:rPr>
                <w:rFonts w:ascii="Calibri" w:hAnsi="Calibri" w:cs="Calibri"/>
                <w:i/>
                <w:color w:val="000000" w:themeColor="text1"/>
              </w:rPr>
              <w:t xml:space="preserve">Project </w:t>
            </w:r>
            <w:proofErr w:type="spellStart"/>
            <w:r w:rsidRPr="00BC0DDA">
              <w:rPr>
                <w:rFonts w:ascii="Calibri" w:hAnsi="Calibri" w:cs="Calibri"/>
                <w:i/>
                <w:color w:val="000000" w:themeColor="text1"/>
              </w:rPr>
              <w:t>Priented</w:t>
            </w:r>
            <w:proofErr w:type="spellEnd"/>
            <w:r w:rsidRPr="00BC0DDA">
              <w:rPr>
                <w:rFonts w:ascii="Calibri" w:hAnsi="Calibri" w:cs="Calibri"/>
                <w:i/>
                <w:color w:val="000000" w:themeColor="text1"/>
              </w:rPr>
              <w:t xml:space="preserve"> Company</w:t>
            </w:r>
            <w:r w:rsidRPr="00BC0DDA">
              <w:rPr>
                <w:rFonts w:ascii="Calibri" w:hAnsi="Calibri" w:cs="Calibri"/>
                <w:iCs/>
                <w:color w:val="000000" w:themeColor="text1"/>
              </w:rPr>
              <w:t xml:space="preserve"> in cadrul </w:t>
            </w:r>
            <w:proofErr w:type="spellStart"/>
            <w:r w:rsidRPr="00BC0DDA">
              <w:rPr>
                <w:rFonts w:ascii="Calibri" w:hAnsi="Calibri" w:cs="Calibri"/>
                <w:iCs/>
                <w:color w:val="000000" w:themeColor="text1"/>
              </w:rPr>
              <w:t>organizatiei</w:t>
            </w:r>
            <w:proofErr w:type="spellEnd"/>
            <w:r w:rsidRPr="00BC0DDA">
              <w:rPr>
                <w:rFonts w:ascii="Calibri" w:hAnsi="Calibri" w:cs="Calibri"/>
                <w:iCs/>
                <w:color w:val="000000" w:themeColor="text1"/>
              </w:rPr>
              <w:t xml:space="preserve">, prin </w:t>
            </w:r>
            <w:proofErr w:type="spellStart"/>
            <w:r w:rsidRPr="00BC0DDA">
              <w:rPr>
                <w:rFonts w:ascii="Calibri" w:hAnsi="Calibri" w:cs="Calibri"/>
                <w:iCs/>
                <w:color w:val="000000" w:themeColor="text1"/>
              </w:rPr>
              <w:t>cresterea</w:t>
            </w:r>
            <w:proofErr w:type="spellEnd"/>
            <w:r w:rsidRPr="00BC0DDA">
              <w:rPr>
                <w:rFonts w:ascii="Calibri" w:hAnsi="Calibri" w:cs="Calibri"/>
                <w:iCs/>
                <w:color w:val="000000" w:themeColor="text1"/>
              </w:rPr>
              <w:t xml:space="preserve"> </w:t>
            </w:r>
            <w:proofErr w:type="spellStart"/>
            <w:r w:rsidRPr="00BC0DDA">
              <w:rPr>
                <w:rFonts w:ascii="Calibri" w:hAnsi="Calibri" w:cs="Calibri"/>
                <w:iCs/>
                <w:color w:val="000000" w:themeColor="text1"/>
              </w:rPr>
              <w:t>calitatii</w:t>
            </w:r>
            <w:proofErr w:type="spellEnd"/>
            <w:r w:rsidRPr="00BC0DDA">
              <w:rPr>
                <w:rFonts w:ascii="Calibri" w:hAnsi="Calibri" w:cs="Calibri"/>
                <w:iCs/>
                <w:color w:val="000000" w:themeColor="text1"/>
              </w:rPr>
              <w:t xml:space="preserve"> si </w:t>
            </w:r>
            <w:proofErr w:type="spellStart"/>
            <w:r w:rsidRPr="00BC0DDA">
              <w:rPr>
                <w:rFonts w:ascii="Calibri" w:hAnsi="Calibri" w:cs="Calibri"/>
                <w:iCs/>
                <w:color w:val="000000" w:themeColor="text1"/>
              </w:rPr>
              <w:t>imbunatatirea</w:t>
            </w:r>
            <w:proofErr w:type="spellEnd"/>
            <w:r w:rsidRPr="00BC0DDA">
              <w:rPr>
                <w:rFonts w:ascii="Calibri" w:hAnsi="Calibri" w:cs="Calibri"/>
                <w:iCs/>
                <w:color w:val="000000" w:themeColor="text1"/>
              </w:rPr>
              <w:t xml:space="preserve"> performantei managementului de proiect.</w:t>
            </w:r>
          </w:p>
          <w:p w14:paraId="3DF9569D" w14:textId="710E08A7" w:rsidR="00CF27F2" w:rsidRPr="00BC0DDA" w:rsidRDefault="00CF27F2" w:rsidP="00CF27F2">
            <w:pPr>
              <w:jc w:val="both"/>
              <w:rPr>
                <w:rFonts w:ascii="Calibri" w:hAnsi="Calibri" w:cs="Calibri"/>
                <w:b/>
                <w:iCs/>
                <w:color w:val="000000" w:themeColor="text1"/>
              </w:rPr>
            </w:pPr>
            <w:r w:rsidRPr="00BC0DDA">
              <w:rPr>
                <w:rFonts w:ascii="Calibri" w:hAnsi="Calibri" w:cs="Calibri"/>
                <w:iCs/>
                <w:color w:val="000000" w:themeColor="text1"/>
              </w:rPr>
              <w:t xml:space="preserve">Ca urmare, Microsoft Project se distinge ca un instrument profesional si performant pentru </w:t>
            </w:r>
            <w:r w:rsidRPr="00BC0DDA">
              <w:rPr>
                <w:rFonts w:ascii="Calibri" w:hAnsi="Calibri" w:cs="Calibri"/>
                <w:iCs/>
                <w:color w:val="000000" w:themeColor="text1"/>
              </w:rPr>
              <w:lastRenderedPageBreak/>
              <w:t xml:space="preserve">construirea de planuri, monitorizarea progresului si raportarea statusului de proiect </w:t>
            </w:r>
            <w:proofErr w:type="spellStart"/>
            <w:r w:rsidRPr="00BC0DDA">
              <w:rPr>
                <w:rFonts w:ascii="Calibri" w:hAnsi="Calibri" w:cs="Calibri"/>
                <w:iCs/>
                <w:color w:val="000000" w:themeColor="text1"/>
              </w:rPr>
              <w:t>catre</w:t>
            </w:r>
            <w:proofErr w:type="spellEnd"/>
            <w:r w:rsidRPr="00BC0DDA">
              <w:rPr>
                <w:rFonts w:ascii="Calibri" w:hAnsi="Calibri" w:cs="Calibri"/>
                <w:iCs/>
                <w:color w:val="000000" w:themeColor="text1"/>
              </w:rPr>
              <w:t xml:space="preserve"> </w:t>
            </w:r>
            <w:proofErr w:type="spellStart"/>
            <w:r w:rsidRPr="00BC0DDA">
              <w:rPr>
                <w:rFonts w:ascii="Calibri" w:hAnsi="Calibri" w:cs="Calibri"/>
                <w:iCs/>
                <w:color w:val="000000" w:themeColor="text1"/>
              </w:rPr>
              <w:t>stakeholderi</w:t>
            </w:r>
            <w:proofErr w:type="spellEnd"/>
            <w:r w:rsidRPr="00BC0DDA">
              <w:rPr>
                <w:rFonts w:ascii="Calibri" w:hAnsi="Calibri" w:cs="Calibri"/>
                <w:iCs/>
                <w:color w:val="000000" w:themeColor="text1"/>
              </w:rPr>
              <w:t>.</w:t>
            </w:r>
          </w:p>
        </w:tc>
        <w:tc>
          <w:tcPr>
            <w:tcW w:w="2521" w:type="pct"/>
            <w:tcBorders>
              <w:top w:val="single" w:sz="8" w:space="0" w:color="auto"/>
              <w:left w:val="nil"/>
              <w:bottom w:val="single" w:sz="8" w:space="0" w:color="auto"/>
              <w:right w:val="single" w:sz="8" w:space="0" w:color="auto"/>
            </w:tcBorders>
          </w:tcPr>
          <w:p w14:paraId="217CABC4" w14:textId="6BD4A993" w:rsidR="00CF27F2" w:rsidRPr="00BC0DDA" w:rsidRDefault="00CF27F2" w:rsidP="00CF27F2">
            <w:pPr>
              <w:rPr>
                <w:rFonts w:ascii="Calibri" w:hAnsi="Calibri" w:cs="Calibri"/>
                <w:color w:val="000000"/>
                <w:lang w:val="it-IT"/>
              </w:rPr>
            </w:pPr>
          </w:p>
        </w:tc>
      </w:tr>
      <w:tr w:rsidR="00CF27F2" w:rsidRPr="00BC0DDA" w14:paraId="5175AF59"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2267CFF2" w14:textId="77777777" w:rsidR="00CF27F2" w:rsidRPr="00BC0DDA" w:rsidRDefault="00CF27F2" w:rsidP="00CF27F2">
            <w:pPr>
              <w:pStyle w:val="Default"/>
              <w:rPr>
                <w:rFonts w:ascii="Calibri" w:eastAsia="Times New Roman" w:hAnsi="Calibri" w:cs="Calibri"/>
                <w:b/>
                <w:bCs/>
                <w:lang w:val="it-IT"/>
              </w:rPr>
            </w:pPr>
            <w:r w:rsidRPr="00BC0DDA">
              <w:rPr>
                <w:rFonts w:ascii="Calibri" w:eastAsia="Times New Roman" w:hAnsi="Calibri" w:cs="Calibri"/>
                <w:b/>
                <w:bCs/>
                <w:lang w:val="it-IT"/>
              </w:rPr>
              <w:t>Organizarea și desfășurarea programului de formare profesională:</w:t>
            </w:r>
          </w:p>
          <w:p w14:paraId="10D4A2E2" w14:textId="77777777" w:rsidR="00CF27F2" w:rsidRPr="00BC0DDA" w:rsidRDefault="00CF27F2" w:rsidP="00CF27F2">
            <w:pPr>
              <w:jc w:val="both"/>
              <w:rPr>
                <w:rFonts w:ascii="Calibri" w:hAnsi="Calibri" w:cs="Calibri"/>
              </w:rPr>
            </w:pPr>
            <w:r w:rsidRPr="00BC0DDA">
              <w:rPr>
                <w:rFonts w:ascii="Calibri" w:hAnsi="Calibri" w:cs="Calibri"/>
                <w:iCs/>
              </w:rPr>
              <w:t xml:space="preserve">Obiectivul principal al serviciilor solicitate este </w:t>
            </w:r>
            <w:r w:rsidRPr="00BC0DDA">
              <w:rPr>
                <w:rFonts w:ascii="Calibri" w:hAnsi="Calibri" w:cs="Calibri"/>
                <w:lang w:val="pt-PT"/>
              </w:rPr>
              <w:t xml:space="preserve">de formarea profesională a salariaţilor Hidroelectrica in </w:t>
            </w:r>
            <w:r w:rsidRPr="00BC0DDA">
              <w:rPr>
                <w:rFonts w:ascii="Calibri" w:hAnsi="Calibri" w:cs="Calibri"/>
              </w:rPr>
              <w:t xml:space="preserve">utilizarea </w:t>
            </w:r>
            <w:proofErr w:type="spellStart"/>
            <w:r w:rsidRPr="00BC0DDA">
              <w:rPr>
                <w:rFonts w:ascii="Calibri" w:hAnsi="Calibri" w:cs="Calibri"/>
              </w:rPr>
              <w:t>aplicatiei</w:t>
            </w:r>
            <w:proofErr w:type="spellEnd"/>
            <w:r w:rsidRPr="00BC0DDA">
              <w:rPr>
                <w:rFonts w:ascii="Calibri" w:hAnsi="Calibri" w:cs="Calibri"/>
              </w:rPr>
              <w:t xml:space="preserve"> software de gestionare a proiectelor Microsoft Project.</w:t>
            </w:r>
          </w:p>
          <w:p w14:paraId="4879697B" w14:textId="77777777" w:rsidR="00CF27F2" w:rsidRPr="00BC0DDA" w:rsidRDefault="00CF27F2" w:rsidP="00CF27F2">
            <w:pPr>
              <w:jc w:val="both"/>
              <w:rPr>
                <w:rFonts w:ascii="Calibri" w:hAnsi="Calibri" w:cs="Calibri"/>
                <w:iCs/>
              </w:rPr>
            </w:pPr>
            <w:proofErr w:type="spellStart"/>
            <w:r w:rsidRPr="00BC0DDA">
              <w:rPr>
                <w:rFonts w:ascii="Calibri" w:hAnsi="Calibri" w:cs="Calibri"/>
              </w:rPr>
              <w:t>Angajatii</w:t>
            </w:r>
            <w:proofErr w:type="spellEnd"/>
            <w:r w:rsidRPr="00BC0DDA">
              <w:rPr>
                <w:rFonts w:ascii="Calibri" w:hAnsi="Calibri" w:cs="Calibri"/>
              </w:rPr>
              <w:t xml:space="preserve"> Hidroelectrica dispun de calculator pe care este instalata </w:t>
            </w:r>
            <w:proofErr w:type="spellStart"/>
            <w:r w:rsidRPr="00BC0DDA">
              <w:rPr>
                <w:rFonts w:ascii="Calibri" w:hAnsi="Calibri" w:cs="Calibri"/>
              </w:rPr>
              <w:t>aplicatia</w:t>
            </w:r>
            <w:proofErr w:type="spellEnd"/>
            <w:r w:rsidRPr="00BC0DDA">
              <w:rPr>
                <w:rFonts w:ascii="Calibri" w:hAnsi="Calibri" w:cs="Calibri"/>
              </w:rPr>
              <w:t xml:space="preserve"> software Microsoft Project, cu suport in limba romana.</w:t>
            </w:r>
          </w:p>
          <w:p w14:paraId="74D0620E" w14:textId="77777777" w:rsidR="00CF27F2" w:rsidRPr="00BC0DDA" w:rsidRDefault="00CF27F2" w:rsidP="00CF27F2">
            <w:pPr>
              <w:jc w:val="both"/>
              <w:rPr>
                <w:rFonts w:ascii="Calibri" w:hAnsi="Calibri" w:cs="Calibri"/>
                <w:iCs/>
                <w:lang w:val="it-IT"/>
              </w:rPr>
            </w:pPr>
            <w:r w:rsidRPr="00BC0DDA">
              <w:rPr>
                <w:rFonts w:ascii="Calibri" w:hAnsi="Calibri" w:cs="Calibri"/>
                <w:iCs/>
                <w:lang w:val="it-IT"/>
              </w:rPr>
              <w:t>Prestatorul va asigura serviciile de formare profesionala avand in vedere urmatoarele:</w:t>
            </w:r>
          </w:p>
          <w:p w14:paraId="794EB323" w14:textId="77777777" w:rsidR="00CF27F2" w:rsidRPr="00BC0DDA" w:rsidRDefault="00CF27F2" w:rsidP="00CF27F2">
            <w:pPr>
              <w:numPr>
                <w:ilvl w:val="0"/>
                <w:numId w:val="2"/>
              </w:numPr>
              <w:tabs>
                <w:tab w:val="left" w:pos="142"/>
                <w:tab w:val="left" w:pos="284"/>
              </w:tabs>
              <w:ind w:left="0" w:firstLine="0"/>
              <w:jc w:val="both"/>
              <w:rPr>
                <w:rFonts w:ascii="Calibri" w:hAnsi="Calibri" w:cs="Calibri"/>
                <w:iCs/>
                <w:lang w:val="it-IT"/>
              </w:rPr>
            </w:pPr>
            <w:r w:rsidRPr="00BC0DDA">
              <w:rPr>
                <w:rFonts w:ascii="Calibri" w:hAnsi="Calibri" w:cs="Calibri"/>
                <w:iCs/>
                <w:lang w:val="it-IT"/>
              </w:rPr>
              <w:t>asigurarea planificării resurselor în raport cu graficul estimat pentru derularea contractului și prezentat în cadrul acestui document;</w:t>
            </w:r>
          </w:p>
          <w:p w14:paraId="5B3B2FE3" w14:textId="77777777" w:rsidR="00CF27F2" w:rsidRPr="00BC0DDA" w:rsidRDefault="00CF27F2" w:rsidP="00CF27F2">
            <w:pPr>
              <w:numPr>
                <w:ilvl w:val="0"/>
                <w:numId w:val="2"/>
              </w:numPr>
              <w:tabs>
                <w:tab w:val="left" w:pos="142"/>
                <w:tab w:val="left" w:pos="284"/>
                <w:tab w:val="left" w:pos="360"/>
              </w:tabs>
              <w:ind w:left="0" w:firstLine="0"/>
              <w:jc w:val="both"/>
              <w:rPr>
                <w:rFonts w:ascii="Calibri" w:hAnsi="Calibri" w:cs="Calibri"/>
                <w:iCs/>
                <w:lang w:val="it-IT"/>
              </w:rPr>
            </w:pPr>
            <w:r w:rsidRPr="00BC0DDA">
              <w:rPr>
                <w:rFonts w:ascii="Calibri" w:hAnsi="Calibri" w:cs="Calibri"/>
                <w:iCs/>
                <w:lang w:val="it-IT"/>
              </w:rPr>
              <w:t>îndeplinirea obligațiilor sale, cu respectarea celor mai bune practici din domeniu, a prevederilor legale și contractuale relevante precum și cu deplina înțelegere a complexității legate de derularea cu succes a Prestatorului, astfel încât să se asigure îndeplinirea obiectivelor comunicate;</w:t>
            </w:r>
          </w:p>
          <w:p w14:paraId="08A90025" w14:textId="77777777" w:rsidR="00CF27F2" w:rsidRPr="00BC0DDA" w:rsidRDefault="00CF27F2" w:rsidP="00CF27F2">
            <w:pPr>
              <w:numPr>
                <w:ilvl w:val="0"/>
                <w:numId w:val="2"/>
              </w:numPr>
              <w:tabs>
                <w:tab w:val="left" w:pos="142"/>
                <w:tab w:val="left" w:pos="284"/>
                <w:tab w:val="left" w:pos="360"/>
              </w:tabs>
              <w:ind w:left="0" w:firstLine="0"/>
              <w:jc w:val="both"/>
              <w:rPr>
                <w:rFonts w:ascii="Calibri" w:hAnsi="Calibri" w:cs="Calibri"/>
                <w:iCs/>
                <w:lang w:val="it-IT"/>
              </w:rPr>
            </w:pPr>
            <w:r w:rsidRPr="00BC0DDA">
              <w:rPr>
                <w:rFonts w:ascii="Calibri" w:hAnsi="Calibri" w:cs="Calibri"/>
                <w:iCs/>
                <w:lang w:val="it-IT"/>
              </w:rPr>
              <w:t>asigurarea unui anumit grad de flexibilitate în prestarea serviciilor în funcție de necesitățile obiective ale Hidrolectrica la orice moment în derularea Contractului, în special în ceea ce privește organizarea sesiunilor de instruire.</w:t>
            </w:r>
          </w:p>
          <w:p w14:paraId="56773566" w14:textId="77777777" w:rsidR="00CF27F2" w:rsidRPr="00BC0DDA" w:rsidRDefault="00CF27F2" w:rsidP="00CF27F2">
            <w:pPr>
              <w:numPr>
                <w:ilvl w:val="0"/>
                <w:numId w:val="2"/>
              </w:numPr>
              <w:tabs>
                <w:tab w:val="left" w:pos="142"/>
                <w:tab w:val="left" w:pos="284"/>
              </w:tabs>
              <w:ind w:left="0" w:firstLine="0"/>
              <w:jc w:val="both"/>
              <w:rPr>
                <w:rFonts w:ascii="Calibri" w:hAnsi="Calibri" w:cs="Calibri"/>
                <w:iCs/>
                <w:lang w:val="it-IT"/>
              </w:rPr>
            </w:pPr>
            <w:r w:rsidRPr="00BC0DDA">
              <w:rPr>
                <w:rFonts w:ascii="Calibri" w:hAnsi="Calibri" w:cs="Calibri"/>
                <w:iCs/>
                <w:lang w:val="it-IT"/>
              </w:rPr>
              <w:t>prestarea serviciilor în conformitate cu cerințele Caietului de sarcini;</w:t>
            </w:r>
          </w:p>
          <w:p w14:paraId="2F0EE1C5" w14:textId="07E55A4D" w:rsidR="00CF27F2" w:rsidRPr="00BC0DDA" w:rsidRDefault="00CF27F2" w:rsidP="00CF27F2">
            <w:pPr>
              <w:pStyle w:val="Default"/>
              <w:rPr>
                <w:rFonts w:ascii="Calibri" w:eastAsia="Times New Roman" w:hAnsi="Calibri" w:cs="Calibri"/>
                <w:lang w:val="it-IT"/>
              </w:rPr>
            </w:pPr>
            <w:r w:rsidRPr="00BC0DDA">
              <w:rPr>
                <w:rFonts w:ascii="Calibri" w:hAnsi="Calibri" w:cs="Calibri"/>
                <w:iCs/>
                <w:lang w:val="it-IT"/>
              </w:rPr>
              <w:t>colaborarea cu personalul Hidroelectrica alocat pentru serviciile desfășurate conform Contractului - monitorizarea progresului activităților în cadrul Contractului, coordonarea activităților în cadrul Contractului, feedback, etc</w:t>
            </w:r>
            <w:r>
              <w:rPr>
                <w:rFonts w:ascii="Calibri" w:hAnsi="Calibri" w:cs="Calibri"/>
                <w:iCs/>
                <w:lang w:val="it-IT"/>
              </w:rPr>
              <w:t>.</w:t>
            </w:r>
          </w:p>
        </w:tc>
        <w:tc>
          <w:tcPr>
            <w:tcW w:w="2521" w:type="pct"/>
            <w:tcBorders>
              <w:top w:val="single" w:sz="8" w:space="0" w:color="auto"/>
              <w:left w:val="nil"/>
              <w:bottom w:val="single" w:sz="8" w:space="0" w:color="auto"/>
              <w:right w:val="single" w:sz="8" w:space="0" w:color="auto"/>
            </w:tcBorders>
          </w:tcPr>
          <w:p w14:paraId="21CD0641" w14:textId="77777777" w:rsidR="00CF27F2" w:rsidRPr="00BC0DDA" w:rsidRDefault="00CF27F2" w:rsidP="00CF27F2">
            <w:pPr>
              <w:rPr>
                <w:rFonts w:ascii="Calibri" w:hAnsi="Calibri" w:cs="Calibri"/>
                <w:color w:val="000000"/>
              </w:rPr>
            </w:pPr>
          </w:p>
        </w:tc>
      </w:tr>
      <w:tr w:rsidR="00CF27F2" w:rsidRPr="00BC0DDA" w14:paraId="09332D8C"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vAlign w:val="center"/>
          </w:tcPr>
          <w:p w14:paraId="2AD4CAF7" w14:textId="77777777" w:rsidR="00CF27F2" w:rsidRPr="00BC0DDA" w:rsidRDefault="00CF27F2" w:rsidP="00CF27F2">
            <w:pPr>
              <w:pStyle w:val="Default"/>
              <w:jc w:val="both"/>
              <w:rPr>
                <w:rFonts w:ascii="Calibri" w:eastAsia="Times New Roman" w:hAnsi="Calibri" w:cs="Calibri"/>
                <w:b/>
                <w:bCs/>
                <w:lang w:val="pt-BR"/>
              </w:rPr>
            </w:pPr>
            <w:r w:rsidRPr="00BC0DDA">
              <w:rPr>
                <w:rFonts w:ascii="Calibri" w:eastAsia="Times New Roman" w:hAnsi="Calibri" w:cs="Calibri"/>
                <w:b/>
                <w:bCs/>
                <w:lang w:val="pt-BR"/>
              </w:rPr>
              <w:lastRenderedPageBreak/>
              <w:t>Tematica curs:</w:t>
            </w:r>
          </w:p>
          <w:p w14:paraId="4CFC1482" w14:textId="7B9A7077" w:rsidR="00757464" w:rsidRPr="00BC0DDA" w:rsidRDefault="00CF27F2" w:rsidP="004F0C9C">
            <w:pPr>
              <w:pStyle w:val="Default"/>
              <w:jc w:val="both"/>
              <w:rPr>
                <w:rFonts w:ascii="Calibri" w:eastAsia="Times New Roman" w:hAnsi="Calibri" w:cs="Calibri"/>
                <w:lang w:val="pt-BR"/>
              </w:rPr>
            </w:pPr>
            <w:r w:rsidRPr="00BC0DDA">
              <w:rPr>
                <w:rFonts w:ascii="Calibri" w:eastAsia="Times New Roman" w:hAnsi="Calibri" w:cs="Calibri"/>
                <w:lang w:val="pt-BR"/>
              </w:rPr>
              <w:t xml:space="preserve">Cursul trebuie sa abordeze urmatoarele tematici si sa includa exercitii practice referitor la: </w:t>
            </w:r>
          </w:p>
          <w:p w14:paraId="3167A47B" w14:textId="04C5FDD7" w:rsidR="00CF27F2" w:rsidRPr="00BC0DDA" w:rsidRDefault="00CF27F2" w:rsidP="00CF27F2">
            <w:pPr>
              <w:pStyle w:val="NoSpacing"/>
              <w:numPr>
                <w:ilvl w:val="0"/>
                <w:numId w:val="3"/>
              </w:numPr>
              <w:ind w:left="360"/>
              <w:jc w:val="both"/>
              <w:rPr>
                <w:rFonts w:cs="Calibri"/>
                <w:sz w:val="24"/>
                <w:szCs w:val="24"/>
              </w:rPr>
            </w:pPr>
            <w:r w:rsidRPr="00BC0DDA">
              <w:rPr>
                <w:rFonts w:cs="Calibri"/>
                <w:sz w:val="24"/>
                <w:szCs w:val="24"/>
              </w:rPr>
              <w:t>Noțiuni introductive de Project Management</w:t>
            </w:r>
            <w:r>
              <w:rPr>
                <w:rFonts w:cs="Calibri"/>
                <w:sz w:val="24"/>
                <w:szCs w:val="24"/>
              </w:rPr>
              <w:t>;</w:t>
            </w:r>
          </w:p>
          <w:p w14:paraId="701DD52D" w14:textId="3AA7C79F" w:rsidR="00CF27F2" w:rsidRPr="00BC0DDA" w:rsidRDefault="00CF27F2" w:rsidP="00CF27F2">
            <w:pPr>
              <w:pStyle w:val="NoSpacing"/>
              <w:numPr>
                <w:ilvl w:val="0"/>
                <w:numId w:val="3"/>
              </w:numPr>
              <w:ind w:left="360"/>
              <w:jc w:val="both"/>
              <w:rPr>
                <w:rFonts w:cs="Calibri"/>
                <w:sz w:val="24"/>
                <w:szCs w:val="24"/>
              </w:rPr>
            </w:pPr>
            <w:r w:rsidRPr="00BC0DDA">
              <w:rPr>
                <w:rFonts w:cs="Calibri"/>
                <w:sz w:val="24"/>
                <w:szCs w:val="24"/>
              </w:rPr>
              <w:t>Inițierea lucrului în Microsoft Project</w:t>
            </w:r>
            <w:r>
              <w:rPr>
                <w:rFonts w:cs="Calibri"/>
                <w:sz w:val="24"/>
                <w:szCs w:val="24"/>
              </w:rPr>
              <w:t>;</w:t>
            </w:r>
          </w:p>
          <w:p w14:paraId="43881F07" w14:textId="51A1E02C" w:rsidR="00CF27F2" w:rsidRPr="00BC0DDA" w:rsidRDefault="00CF27F2" w:rsidP="00CF27F2">
            <w:pPr>
              <w:pStyle w:val="NoSpacing"/>
              <w:numPr>
                <w:ilvl w:val="0"/>
                <w:numId w:val="3"/>
              </w:numPr>
              <w:ind w:left="360"/>
              <w:jc w:val="both"/>
              <w:rPr>
                <w:rFonts w:cs="Calibri"/>
                <w:sz w:val="24"/>
                <w:szCs w:val="24"/>
              </w:rPr>
            </w:pPr>
            <w:r w:rsidRPr="00BC0DDA">
              <w:rPr>
                <w:rFonts w:cs="Calibri"/>
                <w:sz w:val="24"/>
                <w:szCs w:val="24"/>
              </w:rPr>
              <w:t>Planificarea activităților și alocarea resurselor</w:t>
            </w:r>
            <w:r>
              <w:rPr>
                <w:rFonts w:cs="Calibri"/>
                <w:sz w:val="24"/>
                <w:szCs w:val="24"/>
              </w:rPr>
              <w:t>;</w:t>
            </w:r>
          </w:p>
          <w:p w14:paraId="581B16CC" w14:textId="4A21E7C7" w:rsidR="00CF27F2" w:rsidRPr="00BC0DDA" w:rsidRDefault="00CF27F2" w:rsidP="00CF27F2">
            <w:pPr>
              <w:pStyle w:val="NoSpacing"/>
              <w:numPr>
                <w:ilvl w:val="0"/>
                <w:numId w:val="3"/>
              </w:numPr>
              <w:ind w:left="360"/>
              <w:jc w:val="both"/>
              <w:rPr>
                <w:rFonts w:cs="Calibri"/>
                <w:sz w:val="24"/>
                <w:szCs w:val="24"/>
              </w:rPr>
            </w:pPr>
            <w:r w:rsidRPr="00BC0DDA">
              <w:rPr>
                <w:rFonts w:cs="Calibri"/>
                <w:sz w:val="24"/>
                <w:szCs w:val="24"/>
              </w:rPr>
              <w:t>Utilizarea funcționalităților avansate din Microsoft Project</w:t>
            </w:r>
            <w:r>
              <w:rPr>
                <w:rFonts w:cs="Calibri"/>
                <w:sz w:val="24"/>
                <w:szCs w:val="24"/>
              </w:rPr>
              <w:t>;</w:t>
            </w:r>
          </w:p>
          <w:p w14:paraId="22468659" w14:textId="11C5976F" w:rsidR="00CF27F2" w:rsidRPr="00BC0DDA" w:rsidRDefault="00CF27F2" w:rsidP="00CF27F2">
            <w:pPr>
              <w:pStyle w:val="NoSpacing"/>
              <w:numPr>
                <w:ilvl w:val="0"/>
                <w:numId w:val="3"/>
              </w:numPr>
              <w:ind w:left="360"/>
              <w:jc w:val="both"/>
              <w:rPr>
                <w:rFonts w:cs="Calibri"/>
                <w:sz w:val="24"/>
                <w:szCs w:val="24"/>
              </w:rPr>
            </w:pPr>
            <w:r w:rsidRPr="00BC0DDA">
              <w:rPr>
                <w:rFonts w:cs="Calibri"/>
                <w:sz w:val="24"/>
                <w:szCs w:val="24"/>
              </w:rPr>
              <w:t>Monitorizarea și controlul proiectului</w:t>
            </w:r>
            <w:r>
              <w:rPr>
                <w:rFonts w:cs="Calibri"/>
                <w:sz w:val="24"/>
                <w:szCs w:val="24"/>
              </w:rPr>
              <w:t>;</w:t>
            </w:r>
          </w:p>
          <w:p w14:paraId="069CCFF0" w14:textId="644F4481" w:rsidR="00CF27F2" w:rsidRPr="00BC0DDA" w:rsidRDefault="00CF27F2" w:rsidP="00CF27F2">
            <w:pPr>
              <w:pStyle w:val="NoSpacing"/>
              <w:numPr>
                <w:ilvl w:val="0"/>
                <w:numId w:val="3"/>
              </w:numPr>
              <w:ind w:left="360"/>
              <w:jc w:val="both"/>
              <w:rPr>
                <w:rFonts w:cs="Calibri"/>
                <w:sz w:val="24"/>
                <w:szCs w:val="24"/>
              </w:rPr>
            </w:pPr>
            <w:r w:rsidRPr="00BC0DDA">
              <w:rPr>
                <w:rFonts w:cs="Calibri"/>
                <w:sz w:val="24"/>
                <w:szCs w:val="24"/>
              </w:rPr>
              <w:t>Generarea și distribuirea rapoartelor de proiect</w:t>
            </w:r>
            <w:r>
              <w:rPr>
                <w:rFonts w:cs="Calibri"/>
                <w:sz w:val="24"/>
                <w:szCs w:val="24"/>
              </w:rPr>
              <w:t>;</w:t>
            </w:r>
          </w:p>
          <w:p w14:paraId="48E1E83A" w14:textId="5003F822" w:rsidR="00CF27F2" w:rsidRPr="00BC0DDA" w:rsidRDefault="00CF27F2" w:rsidP="00CF27F2">
            <w:pPr>
              <w:pStyle w:val="NoSpacing"/>
              <w:numPr>
                <w:ilvl w:val="0"/>
                <w:numId w:val="3"/>
              </w:numPr>
              <w:ind w:left="360"/>
              <w:jc w:val="both"/>
              <w:rPr>
                <w:rFonts w:cs="Calibri"/>
                <w:sz w:val="24"/>
                <w:szCs w:val="24"/>
              </w:rPr>
            </w:pPr>
            <w:r w:rsidRPr="00BC0DDA">
              <w:rPr>
                <w:rFonts w:cs="Calibri"/>
                <w:sz w:val="24"/>
                <w:szCs w:val="24"/>
              </w:rPr>
              <w:t>Lucrul în echipă și gestionarea proiectelor multiple</w:t>
            </w:r>
            <w:r>
              <w:rPr>
                <w:rFonts w:cs="Calibri"/>
                <w:sz w:val="24"/>
                <w:szCs w:val="24"/>
              </w:rPr>
              <w:t>;</w:t>
            </w:r>
          </w:p>
          <w:p w14:paraId="1D96E232" w14:textId="43530013" w:rsidR="00CF27F2" w:rsidRPr="00BC0DDA" w:rsidRDefault="00CF27F2" w:rsidP="00CF27F2">
            <w:pPr>
              <w:pStyle w:val="NoSpacing"/>
              <w:numPr>
                <w:ilvl w:val="0"/>
                <w:numId w:val="3"/>
              </w:numPr>
              <w:ind w:left="360"/>
              <w:jc w:val="both"/>
              <w:rPr>
                <w:rFonts w:cs="Calibri"/>
                <w:sz w:val="24"/>
                <w:szCs w:val="24"/>
              </w:rPr>
            </w:pPr>
            <w:proofErr w:type="spellStart"/>
            <w:r w:rsidRPr="00BC0DDA">
              <w:rPr>
                <w:rFonts w:cs="Calibri"/>
                <w:sz w:val="24"/>
                <w:szCs w:val="24"/>
              </w:rPr>
              <w:t>Printarea</w:t>
            </w:r>
            <w:proofErr w:type="spellEnd"/>
            <w:r w:rsidRPr="00BC0DDA">
              <w:rPr>
                <w:rFonts w:cs="Calibri"/>
                <w:sz w:val="24"/>
                <w:szCs w:val="24"/>
              </w:rPr>
              <w:t xml:space="preserve"> și prezentarea vizualizărilor din proiect</w:t>
            </w:r>
            <w:r>
              <w:rPr>
                <w:rFonts w:cs="Calibri"/>
                <w:sz w:val="24"/>
                <w:szCs w:val="24"/>
              </w:rPr>
              <w:t>.</w:t>
            </w:r>
          </w:p>
          <w:p w14:paraId="52A07170" w14:textId="6236BCEE" w:rsidR="00CF27F2" w:rsidRPr="00BC0DDA" w:rsidRDefault="00CF27F2" w:rsidP="00CF27F2">
            <w:pPr>
              <w:pStyle w:val="Default"/>
              <w:jc w:val="both"/>
              <w:rPr>
                <w:rFonts w:ascii="Calibri" w:eastAsia="Times New Roman" w:hAnsi="Calibri" w:cs="Calibri"/>
                <w:b/>
                <w:bCs/>
                <w:lang w:val="pt-BR"/>
              </w:rPr>
            </w:pPr>
            <w:r w:rsidRPr="00BC0DDA">
              <w:rPr>
                <w:rFonts w:ascii="Calibri" w:eastAsia="Times New Roman" w:hAnsi="Calibri" w:cs="Calibri"/>
                <w:color w:val="000000" w:themeColor="text1"/>
                <w:lang w:val="it-IT"/>
              </w:rPr>
              <w:t>Ofertantul trebuie sa prezinte si sa detalieze cel putin cele de mai sus in cadrul ofertei</w:t>
            </w:r>
            <w:r>
              <w:rPr>
                <w:rFonts w:ascii="Calibri" w:eastAsia="Times New Roman" w:hAnsi="Calibri" w:cs="Calibri"/>
                <w:color w:val="000000" w:themeColor="text1"/>
                <w:lang w:val="it-IT"/>
              </w:rPr>
              <w:t>.</w:t>
            </w:r>
          </w:p>
        </w:tc>
        <w:tc>
          <w:tcPr>
            <w:tcW w:w="2521" w:type="pct"/>
            <w:tcBorders>
              <w:top w:val="single" w:sz="8" w:space="0" w:color="auto"/>
              <w:left w:val="nil"/>
              <w:bottom w:val="single" w:sz="8" w:space="0" w:color="auto"/>
              <w:right w:val="single" w:sz="8" w:space="0" w:color="auto"/>
            </w:tcBorders>
          </w:tcPr>
          <w:p w14:paraId="3CC914E3" w14:textId="587A6257" w:rsidR="00CF27F2" w:rsidRPr="00BC0DDA" w:rsidRDefault="00CF27F2" w:rsidP="00CF27F2">
            <w:pPr>
              <w:rPr>
                <w:rFonts w:ascii="Calibri" w:hAnsi="Calibri" w:cs="Calibri"/>
                <w:color w:val="000000"/>
                <w:lang w:val="fr-FR"/>
              </w:rPr>
            </w:pPr>
          </w:p>
        </w:tc>
      </w:tr>
      <w:tr w:rsidR="00CF27F2" w:rsidRPr="00BC0DDA" w14:paraId="5BEADD05" w14:textId="77777777" w:rsidTr="00757464">
        <w:trPr>
          <w:trHeight w:val="529"/>
          <w:jc w:val="center"/>
        </w:trPr>
        <w:tc>
          <w:tcPr>
            <w:tcW w:w="2479" w:type="pct"/>
            <w:tcBorders>
              <w:top w:val="single" w:sz="8" w:space="0" w:color="auto"/>
              <w:left w:val="single" w:sz="4" w:space="0" w:color="auto"/>
              <w:bottom w:val="single" w:sz="8" w:space="0" w:color="auto"/>
              <w:right w:val="single" w:sz="8" w:space="0" w:color="auto"/>
            </w:tcBorders>
          </w:tcPr>
          <w:p w14:paraId="0B67089D" w14:textId="77777777" w:rsidR="00CF27F2" w:rsidRPr="00BC0DDA" w:rsidRDefault="00CF27F2" w:rsidP="00CF27F2">
            <w:pPr>
              <w:rPr>
                <w:rFonts w:ascii="Calibri" w:hAnsi="Calibri" w:cs="Calibri"/>
                <w:b/>
                <w:bCs/>
                <w:color w:val="000000"/>
                <w:lang w:val="it-IT"/>
              </w:rPr>
            </w:pPr>
            <w:r w:rsidRPr="00BC0DDA">
              <w:rPr>
                <w:rFonts w:ascii="Calibri" w:hAnsi="Calibri" w:cs="Calibri"/>
                <w:b/>
                <w:bCs/>
                <w:color w:val="000000"/>
                <w:lang w:val="it-IT"/>
              </w:rPr>
              <w:t>Obligatiile prestatorului</w:t>
            </w:r>
          </w:p>
          <w:p w14:paraId="0EABC749" w14:textId="77777777" w:rsidR="00CF27F2" w:rsidRPr="00BC0DDA" w:rsidRDefault="00CF27F2" w:rsidP="00CF27F2">
            <w:pPr>
              <w:pStyle w:val="NoSpacing"/>
              <w:jc w:val="both"/>
              <w:rPr>
                <w:rFonts w:cs="Calibri"/>
                <w:sz w:val="24"/>
                <w:szCs w:val="24"/>
              </w:rPr>
            </w:pPr>
            <w:r w:rsidRPr="00BC0DDA">
              <w:rPr>
                <w:rFonts w:cs="Calibri"/>
                <w:sz w:val="24"/>
                <w:szCs w:val="24"/>
              </w:rPr>
              <w:t xml:space="preserve">Prestatorul are obligația de a asigura toate </w:t>
            </w:r>
            <w:proofErr w:type="spellStart"/>
            <w:r w:rsidRPr="00BC0DDA">
              <w:rPr>
                <w:rFonts w:cs="Calibri"/>
                <w:sz w:val="24"/>
                <w:szCs w:val="24"/>
              </w:rPr>
              <w:t>materielele</w:t>
            </w:r>
            <w:proofErr w:type="spellEnd"/>
            <w:r w:rsidRPr="00BC0DDA">
              <w:rPr>
                <w:rFonts w:cs="Calibri"/>
                <w:sz w:val="24"/>
                <w:szCs w:val="24"/>
              </w:rPr>
              <w:t xml:space="preserve"> necesare pentru </w:t>
            </w:r>
            <w:proofErr w:type="spellStart"/>
            <w:r w:rsidRPr="00BC0DDA">
              <w:rPr>
                <w:rFonts w:cs="Calibri"/>
                <w:sz w:val="24"/>
                <w:szCs w:val="24"/>
              </w:rPr>
              <w:t>desfăşurarea</w:t>
            </w:r>
            <w:proofErr w:type="spellEnd"/>
            <w:r w:rsidRPr="00BC0DDA">
              <w:rPr>
                <w:rFonts w:cs="Calibri"/>
                <w:sz w:val="24"/>
                <w:szCs w:val="24"/>
              </w:rPr>
              <w:t xml:space="preserve"> în bune </w:t>
            </w:r>
            <w:proofErr w:type="spellStart"/>
            <w:r w:rsidRPr="00BC0DDA">
              <w:rPr>
                <w:rFonts w:cs="Calibri"/>
                <w:sz w:val="24"/>
                <w:szCs w:val="24"/>
              </w:rPr>
              <w:t>condiţii</w:t>
            </w:r>
            <w:proofErr w:type="spellEnd"/>
            <w:r w:rsidRPr="00BC0DDA">
              <w:rPr>
                <w:rFonts w:cs="Calibri"/>
                <w:sz w:val="24"/>
                <w:szCs w:val="24"/>
              </w:rPr>
              <w:t xml:space="preserve"> a serviciilor de formare profesională.</w:t>
            </w:r>
          </w:p>
          <w:p w14:paraId="6F0906F8" w14:textId="77777777" w:rsidR="00CF27F2" w:rsidRPr="00BC0DDA" w:rsidRDefault="00CF27F2" w:rsidP="00CF27F2">
            <w:pPr>
              <w:pStyle w:val="NoSpacing"/>
              <w:jc w:val="both"/>
              <w:rPr>
                <w:rFonts w:cs="Calibri"/>
                <w:color w:val="000000" w:themeColor="text1"/>
                <w:sz w:val="24"/>
                <w:szCs w:val="24"/>
                <w:lang w:val="pt-PT"/>
              </w:rPr>
            </w:pPr>
            <w:r w:rsidRPr="00BC0DDA">
              <w:rPr>
                <w:rFonts w:cs="Calibri"/>
                <w:color w:val="000000" w:themeColor="text1"/>
                <w:sz w:val="24"/>
                <w:szCs w:val="24"/>
                <w:lang w:val="pt-PT"/>
              </w:rPr>
              <w:t xml:space="preserve">Prestatorul are obligaţia de a asigura pentru personalul propriu </w:t>
            </w:r>
            <w:proofErr w:type="spellStart"/>
            <w:r w:rsidRPr="00BC0DDA">
              <w:rPr>
                <w:rFonts w:cs="Calibri"/>
                <w:color w:val="000000" w:themeColor="text1"/>
                <w:sz w:val="24"/>
                <w:szCs w:val="24"/>
                <w:lang w:val="fr-FR"/>
              </w:rPr>
              <w:t>cheltuielile</w:t>
            </w:r>
            <w:proofErr w:type="spellEnd"/>
            <w:r w:rsidRPr="00BC0DDA">
              <w:rPr>
                <w:rFonts w:cs="Calibri"/>
                <w:color w:val="000000" w:themeColor="text1"/>
                <w:sz w:val="24"/>
                <w:szCs w:val="24"/>
                <w:lang w:val="fr-FR"/>
              </w:rPr>
              <w:t xml:space="preserve"> </w:t>
            </w:r>
            <w:proofErr w:type="spellStart"/>
            <w:r w:rsidRPr="00BC0DDA">
              <w:rPr>
                <w:rFonts w:cs="Calibri"/>
                <w:color w:val="000000" w:themeColor="text1"/>
                <w:sz w:val="24"/>
                <w:szCs w:val="24"/>
                <w:lang w:val="fr-FR"/>
              </w:rPr>
              <w:t>asociate</w:t>
            </w:r>
            <w:proofErr w:type="spellEnd"/>
            <w:r w:rsidRPr="00BC0DDA">
              <w:rPr>
                <w:rFonts w:cs="Calibri"/>
                <w:color w:val="000000" w:themeColor="text1"/>
                <w:sz w:val="24"/>
                <w:szCs w:val="24"/>
                <w:lang w:val="fr-FR"/>
              </w:rPr>
              <w:t xml:space="preserve"> (transport, </w:t>
            </w:r>
            <w:proofErr w:type="spellStart"/>
            <w:r w:rsidRPr="00BC0DDA">
              <w:rPr>
                <w:rFonts w:cs="Calibri"/>
                <w:color w:val="000000" w:themeColor="text1"/>
                <w:sz w:val="24"/>
                <w:szCs w:val="24"/>
                <w:lang w:val="fr-FR"/>
              </w:rPr>
              <w:t>diurnă</w:t>
            </w:r>
            <w:proofErr w:type="spellEnd"/>
            <w:r w:rsidRPr="00BC0DDA">
              <w:rPr>
                <w:rFonts w:cs="Calibri"/>
                <w:color w:val="000000" w:themeColor="text1"/>
                <w:sz w:val="24"/>
                <w:szCs w:val="24"/>
                <w:lang w:val="fr-FR"/>
              </w:rPr>
              <w:t xml:space="preserve">, </w:t>
            </w:r>
            <w:proofErr w:type="spellStart"/>
            <w:r w:rsidRPr="00BC0DDA">
              <w:rPr>
                <w:rFonts w:cs="Calibri"/>
                <w:color w:val="000000" w:themeColor="text1"/>
                <w:sz w:val="24"/>
                <w:szCs w:val="24"/>
                <w:lang w:val="fr-FR"/>
              </w:rPr>
              <w:t>cazare</w:t>
            </w:r>
            <w:proofErr w:type="spellEnd"/>
            <w:r w:rsidRPr="00BC0DDA">
              <w:rPr>
                <w:rFonts w:cs="Calibri"/>
                <w:color w:val="000000" w:themeColor="text1"/>
                <w:sz w:val="24"/>
                <w:szCs w:val="24"/>
                <w:lang w:val="fr-FR"/>
              </w:rPr>
              <w:t xml:space="preserve">, </w:t>
            </w:r>
            <w:proofErr w:type="spellStart"/>
            <w:r w:rsidRPr="00BC0DDA">
              <w:rPr>
                <w:rFonts w:cs="Calibri"/>
                <w:color w:val="000000" w:themeColor="text1"/>
                <w:sz w:val="24"/>
                <w:szCs w:val="24"/>
                <w:lang w:val="fr-FR"/>
              </w:rPr>
              <w:t>etc</w:t>
            </w:r>
            <w:proofErr w:type="spellEnd"/>
            <w:r w:rsidRPr="00BC0DDA">
              <w:rPr>
                <w:rFonts w:cs="Calibri"/>
                <w:color w:val="000000" w:themeColor="text1"/>
                <w:sz w:val="24"/>
                <w:szCs w:val="24"/>
                <w:lang w:val="fr-FR"/>
              </w:rPr>
              <w:t>) .</w:t>
            </w:r>
          </w:p>
          <w:p w14:paraId="365F5908" w14:textId="14467223" w:rsidR="00CF27F2" w:rsidRPr="008F509E" w:rsidRDefault="00CF27F2" w:rsidP="00CF27F2">
            <w:pPr>
              <w:pStyle w:val="NoSpacing"/>
              <w:jc w:val="both"/>
              <w:rPr>
                <w:rFonts w:cs="Calibri"/>
                <w:color w:val="000000" w:themeColor="text1"/>
                <w:sz w:val="24"/>
                <w:szCs w:val="24"/>
                <w:lang w:val="pt-PT"/>
              </w:rPr>
            </w:pPr>
            <w:r w:rsidRPr="00BC0DDA">
              <w:rPr>
                <w:rFonts w:cs="Calibri"/>
                <w:color w:val="000000" w:themeColor="text1"/>
                <w:sz w:val="24"/>
                <w:szCs w:val="24"/>
                <w:lang w:val="pt-PT"/>
              </w:rPr>
              <w:t xml:space="preserve">Prestatorul nu are obligaţia de a asigura </w:t>
            </w:r>
            <w:proofErr w:type="spellStart"/>
            <w:r w:rsidRPr="00BC0DDA">
              <w:rPr>
                <w:rFonts w:cs="Calibri"/>
                <w:color w:val="000000" w:themeColor="text1"/>
                <w:sz w:val="24"/>
                <w:szCs w:val="24"/>
                <w:lang w:val="fr-FR"/>
              </w:rPr>
              <w:t>cheltuielile</w:t>
            </w:r>
            <w:proofErr w:type="spellEnd"/>
            <w:r w:rsidRPr="00BC0DDA">
              <w:rPr>
                <w:rFonts w:cs="Calibri"/>
                <w:color w:val="000000" w:themeColor="text1"/>
                <w:sz w:val="24"/>
                <w:szCs w:val="24"/>
                <w:lang w:val="fr-FR"/>
              </w:rPr>
              <w:t xml:space="preserve"> </w:t>
            </w:r>
            <w:proofErr w:type="spellStart"/>
            <w:r w:rsidRPr="00BC0DDA">
              <w:rPr>
                <w:rFonts w:cs="Calibri"/>
                <w:color w:val="000000" w:themeColor="text1"/>
                <w:sz w:val="24"/>
                <w:szCs w:val="24"/>
                <w:lang w:val="fr-FR"/>
              </w:rPr>
              <w:t>asociate</w:t>
            </w:r>
            <w:proofErr w:type="spellEnd"/>
            <w:r w:rsidRPr="00BC0DDA">
              <w:rPr>
                <w:rFonts w:cs="Calibri"/>
                <w:color w:val="000000" w:themeColor="text1"/>
                <w:sz w:val="24"/>
                <w:szCs w:val="24"/>
                <w:lang w:val="fr-FR"/>
              </w:rPr>
              <w:t xml:space="preserve"> (transport, </w:t>
            </w:r>
            <w:proofErr w:type="spellStart"/>
            <w:r w:rsidRPr="00BC0DDA">
              <w:rPr>
                <w:rFonts w:cs="Calibri"/>
                <w:color w:val="000000" w:themeColor="text1"/>
                <w:sz w:val="24"/>
                <w:szCs w:val="24"/>
                <w:lang w:val="fr-FR"/>
              </w:rPr>
              <w:t>diurnă</w:t>
            </w:r>
            <w:proofErr w:type="spellEnd"/>
            <w:r w:rsidRPr="00BC0DDA">
              <w:rPr>
                <w:rFonts w:cs="Calibri"/>
                <w:color w:val="000000" w:themeColor="text1"/>
                <w:sz w:val="24"/>
                <w:szCs w:val="24"/>
                <w:lang w:val="fr-FR"/>
              </w:rPr>
              <w:t xml:space="preserve">, </w:t>
            </w:r>
            <w:proofErr w:type="spellStart"/>
            <w:r w:rsidRPr="00BC0DDA">
              <w:rPr>
                <w:rFonts w:cs="Calibri"/>
                <w:color w:val="000000" w:themeColor="text1"/>
                <w:sz w:val="24"/>
                <w:szCs w:val="24"/>
                <w:lang w:val="fr-FR"/>
              </w:rPr>
              <w:t>cazare</w:t>
            </w:r>
            <w:proofErr w:type="spellEnd"/>
            <w:r w:rsidRPr="00BC0DDA">
              <w:rPr>
                <w:rFonts w:cs="Calibri"/>
                <w:color w:val="000000" w:themeColor="text1"/>
                <w:sz w:val="24"/>
                <w:szCs w:val="24"/>
                <w:lang w:val="fr-FR"/>
              </w:rPr>
              <w:t xml:space="preserve">, </w:t>
            </w:r>
            <w:proofErr w:type="spellStart"/>
            <w:r w:rsidRPr="00BC0DDA">
              <w:rPr>
                <w:rFonts w:cs="Calibri"/>
                <w:color w:val="000000" w:themeColor="text1"/>
                <w:sz w:val="24"/>
                <w:szCs w:val="24"/>
                <w:lang w:val="fr-FR"/>
              </w:rPr>
              <w:t>etc</w:t>
            </w:r>
            <w:proofErr w:type="spellEnd"/>
            <w:r w:rsidRPr="00BC0DDA">
              <w:rPr>
                <w:rFonts w:cs="Calibri"/>
                <w:color w:val="000000" w:themeColor="text1"/>
                <w:sz w:val="24"/>
                <w:szCs w:val="24"/>
                <w:lang w:val="fr-FR"/>
              </w:rPr>
              <w:t xml:space="preserve">) </w:t>
            </w:r>
            <w:r w:rsidRPr="00BC0DDA">
              <w:rPr>
                <w:rFonts w:cs="Calibri"/>
                <w:color w:val="000000" w:themeColor="text1"/>
                <w:sz w:val="24"/>
                <w:szCs w:val="24"/>
                <w:lang w:val="pt-PT"/>
              </w:rPr>
              <w:t>pentru salariaţii Hidroelectrica participanţi la activităţile de instruire.</w:t>
            </w:r>
          </w:p>
        </w:tc>
        <w:tc>
          <w:tcPr>
            <w:tcW w:w="2521" w:type="pct"/>
            <w:tcBorders>
              <w:top w:val="single" w:sz="8" w:space="0" w:color="auto"/>
              <w:left w:val="nil"/>
              <w:bottom w:val="single" w:sz="8" w:space="0" w:color="auto"/>
              <w:right w:val="single" w:sz="8" w:space="0" w:color="auto"/>
            </w:tcBorders>
          </w:tcPr>
          <w:p w14:paraId="62EA91DE" w14:textId="6A1B79D8" w:rsidR="00CF27F2" w:rsidRPr="00BC0DDA" w:rsidRDefault="00CF27F2" w:rsidP="00CF27F2">
            <w:pPr>
              <w:rPr>
                <w:rFonts w:ascii="Calibri" w:hAnsi="Calibri" w:cs="Calibri"/>
                <w:color w:val="000000"/>
              </w:rPr>
            </w:pPr>
          </w:p>
        </w:tc>
      </w:tr>
      <w:tr w:rsidR="00CF27F2" w:rsidRPr="00BC0DDA" w14:paraId="40C72992" w14:textId="77777777" w:rsidTr="00757464">
        <w:trPr>
          <w:trHeight w:val="529"/>
          <w:jc w:val="center"/>
        </w:trPr>
        <w:tc>
          <w:tcPr>
            <w:tcW w:w="2479" w:type="pct"/>
            <w:tcBorders>
              <w:top w:val="single" w:sz="8" w:space="0" w:color="auto"/>
              <w:left w:val="single" w:sz="4" w:space="0" w:color="auto"/>
              <w:bottom w:val="single" w:sz="8" w:space="0" w:color="auto"/>
              <w:right w:val="single" w:sz="8" w:space="0" w:color="auto"/>
            </w:tcBorders>
          </w:tcPr>
          <w:p w14:paraId="187A0A07" w14:textId="77777777" w:rsidR="00CF27F2" w:rsidRPr="00BC0DDA" w:rsidRDefault="00CF27F2" w:rsidP="00CF27F2">
            <w:pPr>
              <w:rPr>
                <w:rFonts w:ascii="Calibri" w:hAnsi="Calibri" w:cs="Calibri"/>
                <w:b/>
                <w:bCs/>
                <w:color w:val="000000"/>
                <w:lang w:val="it-IT"/>
              </w:rPr>
            </w:pPr>
            <w:r w:rsidRPr="00BC0DDA">
              <w:rPr>
                <w:rFonts w:ascii="Calibri" w:hAnsi="Calibri" w:cs="Calibri"/>
                <w:b/>
                <w:bCs/>
                <w:color w:val="000000"/>
                <w:lang w:val="it-IT"/>
              </w:rPr>
              <w:t>Obligatiile prestatorului</w:t>
            </w:r>
          </w:p>
          <w:p w14:paraId="2E61600E" w14:textId="77777777" w:rsidR="00CF27F2" w:rsidRPr="00BC0DDA" w:rsidRDefault="00CF27F2" w:rsidP="00CF27F2">
            <w:pPr>
              <w:pStyle w:val="NoSpacing"/>
              <w:jc w:val="both"/>
              <w:rPr>
                <w:rFonts w:cs="Calibri"/>
                <w:sz w:val="24"/>
                <w:szCs w:val="24"/>
              </w:rPr>
            </w:pPr>
            <w:r w:rsidRPr="00BC0DDA">
              <w:rPr>
                <w:rFonts w:cs="Calibri"/>
                <w:sz w:val="24"/>
                <w:szCs w:val="24"/>
              </w:rPr>
              <w:t xml:space="preserve">Prestatorul va întocmi pentru fiecare etapă în parte un Raport de activitate în maxim 3 zile de la finalizarea etapei conform graficului stabilit. Raportul va </w:t>
            </w:r>
            <w:proofErr w:type="spellStart"/>
            <w:r w:rsidRPr="00BC0DDA">
              <w:rPr>
                <w:rFonts w:cs="Calibri"/>
                <w:sz w:val="24"/>
                <w:szCs w:val="24"/>
              </w:rPr>
              <w:t>conţine</w:t>
            </w:r>
            <w:proofErr w:type="spellEnd"/>
            <w:r w:rsidRPr="00BC0DDA">
              <w:rPr>
                <w:rFonts w:cs="Calibri"/>
                <w:sz w:val="24"/>
                <w:szCs w:val="24"/>
              </w:rPr>
              <w:t xml:space="preserve"> cel </w:t>
            </w:r>
            <w:proofErr w:type="spellStart"/>
            <w:r w:rsidRPr="00BC0DDA">
              <w:rPr>
                <w:rFonts w:cs="Calibri"/>
                <w:sz w:val="24"/>
                <w:szCs w:val="24"/>
              </w:rPr>
              <w:t>puţin</w:t>
            </w:r>
            <w:proofErr w:type="spellEnd"/>
            <w:r w:rsidRPr="00BC0DDA">
              <w:rPr>
                <w:rFonts w:cs="Calibri"/>
                <w:sz w:val="24"/>
                <w:szCs w:val="24"/>
              </w:rPr>
              <w:t xml:space="preserve"> prezentarea pe scurt a </w:t>
            </w:r>
            <w:proofErr w:type="spellStart"/>
            <w:r w:rsidRPr="00BC0DDA">
              <w:rPr>
                <w:rFonts w:cs="Calibri"/>
                <w:sz w:val="24"/>
                <w:szCs w:val="24"/>
              </w:rPr>
              <w:t>activităţilor</w:t>
            </w:r>
            <w:proofErr w:type="spellEnd"/>
            <w:r w:rsidRPr="00BC0DDA">
              <w:rPr>
                <w:rFonts w:cs="Calibri"/>
                <w:sz w:val="24"/>
                <w:szCs w:val="24"/>
              </w:rPr>
              <w:t xml:space="preserve"> </w:t>
            </w:r>
            <w:proofErr w:type="spellStart"/>
            <w:r w:rsidRPr="00BC0DDA">
              <w:rPr>
                <w:rFonts w:cs="Calibri"/>
                <w:sz w:val="24"/>
                <w:szCs w:val="24"/>
              </w:rPr>
              <w:lastRenderedPageBreak/>
              <w:t>desfăşurate</w:t>
            </w:r>
            <w:proofErr w:type="spellEnd"/>
            <w:r w:rsidRPr="00BC0DDA">
              <w:rPr>
                <w:rFonts w:cs="Calibri"/>
                <w:sz w:val="24"/>
                <w:szCs w:val="24"/>
              </w:rPr>
              <w:t>, documentele și legile/normativele prezentate/predate, etc.</w:t>
            </w:r>
          </w:p>
          <w:p w14:paraId="706D43F4" w14:textId="6D95657B" w:rsidR="00CF27F2" w:rsidRPr="008F509E" w:rsidRDefault="00CF27F2" w:rsidP="00CF27F2">
            <w:pPr>
              <w:rPr>
                <w:rFonts w:ascii="Calibri" w:hAnsi="Calibri" w:cs="Calibri"/>
                <w:b/>
                <w:bCs/>
                <w:color w:val="000000"/>
                <w:lang w:val="en-US"/>
              </w:rPr>
            </w:pPr>
            <w:r w:rsidRPr="00BC0DDA">
              <w:rPr>
                <w:rFonts w:ascii="Calibri" w:hAnsi="Calibri" w:cs="Calibri"/>
              </w:rPr>
              <w:t>Neprezentarea Raportului de activitate la termen atrage după sine aplicarea condiţiilor din contract referitoare la penalităţi pentru neindeplinirea activităţilor de catre prestator</w:t>
            </w:r>
            <w:r>
              <w:rPr>
                <w:rFonts w:ascii="Calibri" w:hAnsi="Calibri" w:cs="Calibri"/>
                <w:lang w:val="en-US"/>
              </w:rPr>
              <w:t>.</w:t>
            </w:r>
          </w:p>
        </w:tc>
        <w:tc>
          <w:tcPr>
            <w:tcW w:w="2521" w:type="pct"/>
            <w:tcBorders>
              <w:top w:val="single" w:sz="8" w:space="0" w:color="auto"/>
              <w:left w:val="nil"/>
              <w:bottom w:val="single" w:sz="8" w:space="0" w:color="auto"/>
              <w:right w:val="single" w:sz="8" w:space="0" w:color="auto"/>
            </w:tcBorders>
          </w:tcPr>
          <w:p w14:paraId="2AD4CCF2" w14:textId="77777777" w:rsidR="00CF27F2" w:rsidRPr="00BC0DDA" w:rsidRDefault="00CF27F2" w:rsidP="00CF27F2">
            <w:pPr>
              <w:rPr>
                <w:rFonts w:ascii="Calibri" w:hAnsi="Calibri" w:cs="Calibri"/>
                <w:color w:val="000000"/>
              </w:rPr>
            </w:pPr>
          </w:p>
        </w:tc>
      </w:tr>
      <w:tr w:rsidR="00CF27F2" w:rsidRPr="00BC0DDA" w14:paraId="3FFF1B99" w14:textId="77777777" w:rsidTr="00757464">
        <w:trPr>
          <w:trHeight w:val="529"/>
          <w:jc w:val="center"/>
        </w:trPr>
        <w:tc>
          <w:tcPr>
            <w:tcW w:w="2479" w:type="pct"/>
            <w:tcBorders>
              <w:top w:val="single" w:sz="8" w:space="0" w:color="auto"/>
              <w:left w:val="single" w:sz="4" w:space="0" w:color="auto"/>
              <w:bottom w:val="single" w:sz="8" w:space="0" w:color="auto"/>
              <w:right w:val="single" w:sz="8" w:space="0" w:color="auto"/>
            </w:tcBorders>
          </w:tcPr>
          <w:p w14:paraId="5C2DEDD1" w14:textId="77777777" w:rsidR="00CF27F2" w:rsidRPr="00BC0DDA" w:rsidRDefault="00CF27F2" w:rsidP="00CF27F2">
            <w:pPr>
              <w:rPr>
                <w:rFonts w:ascii="Calibri" w:hAnsi="Calibri" w:cs="Calibri"/>
                <w:b/>
                <w:bCs/>
                <w:color w:val="000000"/>
                <w:lang w:val="it-IT"/>
              </w:rPr>
            </w:pPr>
            <w:r w:rsidRPr="00BC0DDA">
              <w:rPr>
                <w:rFonts w:ascii="Calibri" w:hAnsi="Calibri" w:cs="Calibri"/>
                <w:b/>
                <w:bCs/>
                <w:color w:val="000000"/>
                <w:lang w:val="it-IT"/>
              </w:rPr>
              <w:t>Obligatiile prestatorului</w:t>
            </w:r>
          </w:p>
          <w:p w14:paraId="18A394B2" w14:textId="77777777" w:rsidR="00687A47" w:rsidRPr="00687A47" w:rsidRDefault="00687A47" w:rsidP="00687A47">
            <w:pPr>
              <w:pStyle w:val="NoSpacing"/>
              <w:jc w:val="both"/>
              <w:rPr>
                <w:rFonts w:eastAsia="Times New Roman" w:cs="Calibri"/>
                <w:sz w:val="24"/>
                <w:szCs w:val="24"/>
                <w:lang w:eastAsia="en-SG"/>
              </w:rPr>
            </w:pPr>
            <w:r w:rsidRPr="00687A47">
              <w:rPr>
                <w:rFonts w:eastAsia="Times New Roman" w:cs="Calibri"/>
                <w:sz w:val="24"/>
                <w:szCs w:val="24"/>
                <w:lang w:eastAsia="en-SG"/>
              </w:rPr>
              <w:t>Ofertantul devenit Prestator trebuie să se asigure că personalul care își desfășoară activitatea în cadrul Contractului, dispune de sprijinul material și de infrastructura necesară pentru a permite acestuia să se concentreze asupra realizării activităților din cadrul Contractului.</w:t>
            </w:r>
          </w:p>
          <w:p w14:paraId="568C2BC8" w14:textId="77777777" w:rsidR="00687A47" w:rsidRPr="00687A47" w:rsidRDefault="00687A47" w:rsidP="00687A47">
            <w:pPr>
              <w:pStyle w:val="NoSpacing"/>
              <w:jc w:val="both"/>
              <w:rPr>
                <w:rFonts w:eastAsia="Times New Roman" w:cs="Calibri"/>
                <w:sz w:val="24"/>
                <w:szCs w:val="24"/>
                <w:lang w:eastAsia="en-SG"/>
              </w:rPr>
            </w:pPr>
            <w:r w:rsidRPr="00687A47">
              <w:rPr>
                <w:rFonts w:eastAsia="Times New Roman" w:cs="Calibri"/>
                <w:sz w:val="24"/>
                <w:szCs w:val="24"/>
                <w:lang w:eastAsia="en-SG"/>
              </w:rPr>
              <w:t xml:space="preserve">Ofertantul devenit Prestator trebuie să dispună cel puțin de acces la platforme electronice care să permită interacțiune sincron, gestionarea interacțiunii în grup și a resurselor de învățare, respectiv organizarea pe structuri, încărcarea de materiale și lucrul </w:t>
            </w:r>
            <w:proofErr w:type="spellStart"/>
            <w:r w:rsidRPr="00687A47">
              <w:rPr>
                <w:rFonts w:eastAsia="Times New Roman" w:cs="Calibri"/>
                <w:sz w:val="24"/>
                <w:szCs w:val="24"/>
                <w:lang w:eastAsia="en-SG"/>
              </w:rPr>
              <w:t>colaborativ</w:t>
            </w:r>
            <w:proofErr w:type="spellEnd"/>
            <w:r w:rsidRPr="00687A47">
              <w:rPr>
                <w:rFonts w:eastAsia="Times New Roman" w:cs="Calibri"/>
                <w:sz w:val="24"/>
                <w:szCs w:val="24"/>
                <w:lang w:eastAsia="en-SG"/>
              </w:rPr>
              <w:t xml:space="preserve">, de preferat din gama celor utilizate de Hidroelectrica sau similare ca și abordare în utilizare. Hidroelectrica utilizează în acest moment în activitatea operațională platforma Microsoft </w:t>
            </w:r>
            <w:proofErr w:type="spellStart"/>
            <w:r w:rsidRPr="00687A47">
              <w:rPr>
                <w:rFonts w:eastAsia="Times New Roman" w:cs="Calibri"/>
                <w:sz w:val="24"/>
                <w:szCs w:val="24"/>
                <w:lang w:eastAsia="en-SG"/>
              </w:rPr>
              <w:t>Teams</w:t>
            </w:r>
            <w:proofErr w:type="spellEnd"/>
            <w:r w:rsidRPr="00687A47">
              <w:rPr>
                <w:rFonts w:eastAsia="Times New Roman" w:cs="Calibri"/>
                <w:sz w:val="24"/>
                <w:szCs w:val="24"/>
                <w:lang w:eastAsia="en-SG"/>
              </w:rPr>
              <w:t xml:space="preserve">. </w:t>
            </w:r>
          </w:p>
          <w:p w14:paraId="28852C7E" w14:textId="63D584D0" w:rsidR="00CF27F2" w:rsidRPr="008F509E" w:rsidRDefault="00687A47" w:rsidP="00687A47">
            <w:pPr>
              <w:pStyle w:val="NoSpacing"/>
              <w:jc w:val="both"/>
              <w:rPr>
                <w:rFonts w:eastAsia="Times New Roman" w:cs="Calibri"/>
                <w:sz w:val="24"/>
                <w:szCs w:val="24"/>
                <w:lang w:eastAsia="en-SG"/>
              </w:rPr>
            </w:pPr>
            <w:r w:rsidRPr="00687A47">
              <w:rPr>
                <w:rFonts w:eastAsia="Times New Roman" w:cs="Calibri"/>
                <w:sz w:val="24"/>
                <w:szCs w:val="24"/>
                <w:lang w:eastAsia="en-SG"/>
              </w:rPr>
              <w:t xml:space="preserve">Infrastructura prezentată de Ofertant în Propunerea Tehnică trebuie </w:t>
            </w:r>
            <w:r w:rsidRPr="00687A47">
              <w:rPr>
                <w:rFonts w:eastAsia="Times New Roman" w:cs="Calibri"/>
                <w:bCs/>
                <w:sz w:val="24"/>
                <w:szCs w:val="24"/>
                <w:lang w:eastAsia="en-SG"/>
              </w:rPr>
              <w:t>să</w:t>
            </w:r>
            <w:r w:rsidRPr="00687A47">
              <w:rPr>
                <w:rFonts w:eastAsia="Times New Roman" w:cs="Calibri"/>
                <w:sz w:val="24"/>
                <w:szCs w:val="24"/>
                <w:lang w:eastAsia="en-SG"/>
              </w:rPr>
              <w:t xml:space="preserve"> fie corespunzătoare scopului Contractului și </w:t>
            </w:r>
            <w:r w:rsidRPr="00687A47">
              <w:rPr>
                <w:rFonts w:eastAsia="Times New Roman" w:cs="Calibri"/>
                <w:bCs/>
                <w:sz w:val="24"/>
                <w:szCs w:val="24"/>
                <w:lang w:eastAsia="en-SG"/>
              </w:rPr>
              <w:t>să</w:t>
            </w:r>
            <w:r w:rsidRPr="00687A47">
              <w:rPr>
                <w:rFonts w:eastAsia="Times New Roman" w:cs="Calibri"/>
                <w:sz w:val="24"/>
                <w:szCs w:val="24"/>
                <w:lang w:eastAsia="en-SG"/>
              </w:rPr>
              <w:t xml:space="preserve"> îndeplinească toate cerințele de funcționalitate și pentru utilizare</w:t>
            </w:r>
            <w:r>
              <w:rPr>
                <w:rFonts w:eastAsia="Times New Roman" w:cs="Calibri"/>
                <w:sz w:val="24"/>
                <w:szCs w:val="24"/>
                <w:lang w:eastAsia="en-SG"/>
              </w:rPr>
              <w:t>.</w:t>
            </w:r>
          </w:p>
        </w:tc>
        <w:tc>
          <w:tcPr>
            <w:tcW w:w="2521" w:type="pct"/>
            <w:tcBorders>
              <w:top w:val="single" w:sz="8" w:space="0" w:color="auto"/>
              <w:left w:val="nil"/>
              <w:bottom w:val="single" w:sz="8" w:space="0" w:color="auto"/>
              <w:right w:val="single" w:sz="8" w:space="0" w:color="auto"/>
            </w:tcBorders>
          </w:tcPr>
          <w:p w14:paraId="1C994BD6" w14:textId="3B1E564B" w:rsidR="00CF27F2" w:rsidRPr="00BC0DDA" w:rsidRDefault="00CF27F2" w:rsidP="00CF27F2">
            <w:pPr>
              <w:rPr>
                <w:rFonts w:ascii="Calibri" w:hAnsi="Calibri" w:cs="Calibri"/>
                <w:color w:val="000000"/>
                <w:lang w:val="fr-FR"/>
              </w:rPr>
            </w:pPr>
          </w:p>
        </w:tc>
      </w:tr>
      <w:tr w:rsidR="00687A47" w:rsidRPr="00BC0DDA" w14:paraId="1C947EAD" w14:textId="77777777" w:rsidTr="00757464">
        <w:trPr>
          <w:trHeight w:val="529"/>
          <w:jc w:val="center"/>
        </w:trPr>
        <w:tc>
          <w:tcPr>
            <w:tcW w:w="2479" w:type="pct"/>
            <w:tcBorders>
              <w:top w:val="single" w:sz="8" w:space="0" w:color="auto"/>
              <w:left w:val="single" w:sz="4" w:space="0" w:color="auto"/>
              <w:bottom w:val="single" w:sz="8" w:space="0" w:color="auto"/>
              <w:right w:val="single" w:sz="8" w:space="0" w:color="auto"/>
            </w:tcBorders>
          </w:tcPr>
          <w:p w14:paraId="3179589E" w14:textId="77777777" w:rsidR="00687A47" w:rsidRPr="00687A47" w:rsidRDefault="00687A47" w:rsidP="00687A47">
            <w:pPr>
              <w:rPr>
                <w:rFonts w:ascii="Calibri" w:hAnsi="Calibri" w:cs="Calibri"/>
                <w:b/>
                <w:bCs/>
                <w:iCs/>
                <w:lang w:val="it-IT"/>
              </w:rPr>
            </w:pPr>
            <w:r w:rsidRPr="00687A47">
              <w:rPr>
                <w:rFonts w:ascii="Calibri" w:hAnsi="Calibri" w:cs="Calibri"/>
                <w:b/>
                <w:bCs/>
                <w:iCs/>
                <w:lang w:val="it-IT"/>
              </w:rPr>
              <w:t>Obligatiile achizitorului</w:t>
            </w:r>
          </w:p>
          <w:p w14:paraId="174976B3" w14:textId="77777777" w:rsidR="00687A47" w:rsidRPr="00687A47" w:rsidRDefault="00687A47" w:rsidP="0088329D">
            <w:pPr>
              <w:pStyle w:val="NoSpacing"/>
              <w:ind w:left="360"/>
              <w:rPr>
                <w:rFonts w:cs="Calibri"/>
                <w:iCs/>
                <w:sz w:val="24"/>
                <w:szCs w:val="24"/>
                <w:lang w:val="it-IT"/>
              </w:rPr>
            </w:pPr>
            <w:r w:rsidRPr="00687A47">
              <w:rPr>
                <w:rFonts w:cs="Calibri"/>
                <w:iCs/>
                <w:sz w:val="24"/>
                <w:szCs w:val="24"/>
                <w:lang w:val="it-IT"/>
              </w:rPr>
              <w:t xml:space="preserve">Hidroelectrica este responsabilă pentru: </w:t>
            </w:r>
          </w:p>
          <w:p w14:paraId="19365686" w14:textId="77777777" w:rsidR="00687A47" w:rsidRPr="00687A47" w:rsidRDefault="00687A47" w:rsidP="00687A47">
            <w:pPr>
              <w:pStyle w:val="NoSpacing"/>
              <w:numPr>
                <w:ilvl w:val="0"/>
                <w:numId w:val="12"/>
              </w:numPr>
              <w:ind w:left="360"/>
              <w:rPr>
                <w:rFonts w:cs="Calibri"/>
                <w:iCs/>
                <w:sz w:val="24"/>
                <w:szCs w:val="24"/>
                <w:lang w:val="it-IT"/>
              </w:rPr>
            </w:pPr>
            <w:r w:rsidRPr="00687A47">
              <w:rPr>
                <w:rFonts w:cs="Calibri"/>
                <w:iCs/>
                <w:sz w:val="24"/>
                <w:szCs w:val="24"/>
                <w:lang w:val="it-IT"/>
              </w:rPr>
              <w:t>punerea la dispoziția Prestatorului a informațiilor disponibile pentru obținerea rezultatelor așteptate, respectiv numele persoanelor incluse în grupul țintă în vederea obținerii certificării;</w:t>
            </w:r>
          </w:p>
          <w:p w14:paraId="0DF8359A" w14:textId="2B06BAB9" w:rsidR="00687A47" w:rsidRPr="00687A47" w:rsidRDefault="0088329D" w:rsidP="00687A47">
            <w:pPr>
              <w:pStyle w:val="NoSpacing"/>
              <w:numPr>
                <w:ilvl w:val="0"/>
                <w:numId w:val="12"/>
              </w:numPr>
              <w:ind w:left="360"/>
              <w:rPr>
                <w:rFonts w:cs="Calibri"/>
                <w:iCs/>
                <w:sz w:val="24"/>
                <w:szCs w:val="24"/>
                <w:lang w:val="it-IT"/>
              </w:rPr>
            </w:pPr>
            <w:r w:rsidRPr="0088329D">
              <w:rPr>
                <w:rFonts w:cstheme="minorHAnsi"/>
                <w:iCs/>
                <w:sz w:val="24"/>
                <w:szCs w:val="24"/>
                <w:lang w:val="it-IT"/>
              </w:rPr>
              <w:t xml:space="preserve">Beneficiarul va pune la dispozitia Prestatorului – in cazul întâlnirilor față în </w:t>
            </w:r>
            <w:r w:rsidRPr="0088329D">
              <w:rPr>
                <w:rFonts w:cstheme="minorHAnsi"/>
                <w:iCs/>
                <w:sz w:val="24"/>
                <w:szCs w:val="24"/>
                <w:lang w:val="it-IT"/>
              </w:rPr>
              <w:lastRenderedPageBreak/>
              <w:t>față, a unui spațiu de lucru mobilat și echipat cu echipamente informatice și de comunicare, necesar desfățurării activității în cadrul Contractului, doar in cazuri exceptionale in care se face dovada clara ca activitatiile nu se pot desfasura la sediul Prestatorului</w:t>
            </w:r>
            <w:r w:rsidR="00687A47" w:rsidRPr="00687A47">
              <w:rPr>
                <w:rFonts w:cs="Calibri"/>
                <w:iCs/>
                <w:lang w:val="it-IT"/>
              </w:rPr>
              <w:t>;</w:t>
            </w:r>
          </w:p>
          <w:p w14:paraId="207AA857" w14:textId="77777777" w:rsidR="00687A47" w:rsidRPr="00687A47" w:rsidRDefault="00687A47" w:rsidP="00687A47">
            <w:pPr>
              <w:pStyle w:val="NoSpacing"/>
              <w:numPr>
                <w:ilvl w:val="0"/>
                <w:numId w:val="12"/>
              </w:numPr>
              <w:ind w:left="360"/>
              <w:rPr>
                <w:rFonts w:cs="Calibri"/>
                <w:iCs/>
                <w:sz w:val="24"/>
                <w:szCs w:val="24"/>
                <w:lang w:val="it-IT"/>
              </w:rPr>
            </w:pPr>
            <w:r w:rsidRPr="00687A47">
              <w:rPr>
                <w:rFonts w:cs="Calibri"/>
                <w:iCs/>
                <w:lang w:val="it-IT"/>
              </w:rPr>
              <w:t>desemnarea unei persoane care să îndeplinească rolul de “punct de contact și coordonare”, responsabil cu interacțiunea și suportul oferit Prestatorului;</w:t>
            </w:r>
          </w:p>
          <w:p w14:paraId="65580342" w14:textId="535C8C2E" w:rsidR="00687A47" w:rsidRPr="00687A47" w:rsidRDefault="00687A47" w:rsidP="00687A47">
            <w:pPr>
              <w:pStyle w:val="NoSpacing"/>
              <w:numPr>
                <w:ilvl w:val="0"/>
                <w:numId w:val="12"/>
              </w:numPr>
              <w:ind w:left="360"/>
              <w:rPr>
                <w:rFonts w:cs="Calibri"/>
                <w:iCs/>
                <w:sz w:val="24"/>
                <w:szCs w:val="24"/>
                <w:lang w:val="it-IT"/>
              </w:rPr>
            </w:pPr>
            <w:r w:rsidRPr="00687A47">
              <w:rPr>
                <w:rFonts w:cs="Calibri"/>
                <w:iCs/>
                <w:lang w:val="it-IT"/>
              </w:rPr>
              <w:t>asigurarea tuturor resurselor care sunt în sarcina sa pentru buna derulare a Contractului.</w:t>
            </w:r>
          </w:p>
        </w:tc>
        <w:tc>
          <w:tcPr>
            <w:tcW w:w="2521" w:type="pct"/>
            <w:tcBorders>
              <w:top w:val="single" w:sz="8" w:space="0" w:color="auto"/>
              <w:left w:val="nil"/>
              <w:bottom w:val="single" w:sz="8" w:space="0" w:color="auto"/>
              <w:right w:val="single" w:sz="8" w:space="0" w:color="auto"/>
            </w:tcBorders>
          </w:tcPr>
          <w:p w14:paraId="7C81D9FB" w14:textId="77777777" w:rsidR="00687A47" w:rsidRPr="00BC0DDA" w:rsidRDefault="00687A47" w:rsidP="00CF27F2">
            <w:pPr>
              <w:rPr>
                <w:rFonts w:ascii="Calibri" w:hAnsi="Calibri" w:cs="Calibri"/>
                <w:color w:val="000000"/>
                <w:lang w:val="fr-FR"/>
              </w:rPr>
            </w:pPr>
          </w:p>
        </w:tc>
      </w:tr>
      <w:tr w:rsidR="00CF27F2" w:rsidRPr="00BC0DDA" w14:paraId="498CD7C5"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38D281AB" w14:textId="77777777" w:rsidR="00CF27F2" w:rsidRPr="00687A47" w:rsidRDefault="00CF27F2" w:rsidP="00CF27F2">
            <w:pPr>
              <w:rPr>
                <w:rFonts w:ascii="Calibri" w:hAnsi="Calibri" w:cs="Calibri"/>
                <w:b/>
                <w:bCs/>
                <w:color w:val="000000"/>
              </w:rPr>
            </w:pPr>
            <w:r w:rsidRPr="00687A47">
              <w:rPr>
                <w:rFonts w:ascii="Calibri" w:hAnsi="Calibri" w:cs="Calibri"/>
                <w:b/>
                <w:bCs/>
                <w:color w:val="000000"/>
              </w:rPr>
              <w:t>Abordare și metodologie în cadrul Contractului</w:t>
            </w:r>
          </w:p>
          <w:p w14:paraId="7EC542BA" w14:textId="08331A2F" w:rsidR="00842EF1" w:rsidRPr="00687A47" w:rsidRDefault="00CF27F2" w:rsidP="00687A47">
            <w:pPr>
              <w:jc w:val="both"/>
              <w:rPr>
                <w:rFonts w:ascii="Calibri" w:hAnsi="Calibri" w:cs="Calibri"/>
                <w:iCs/>
                <w:lang w:val="it-IT"/>
              </w:rPr>
            </w:pPr>
            <w:r w:rsidRPr="00687A47">
              <w:rPr>
                <w:rFonts w:ascii="Calibri" w:hAnsi="Calibri" w:cs="Calibri"/>
                <w:iCs/>
              </w:rPr>
              <w:t xml:space="preserve">Hidroelectrica solicită Ofertantului să propună combinația optimă de metode care urmează să fie utilizate în prestarea serviciilor în vederea realizării acestora. </w:t>
            </w:r>
            <w:r w:rsidRPr="00687A47">
              <w:rPr>
                <w:rFonts w:ascii="Calibri" w:hAnsi="Calibri" w:cs="Calibri"/>
                <w:iCs/>
                <w:lang w:val="it-IT"/>
              </w:rPr>
              <w:t>Abordarea și metodologia propuse de ofertant trebuie incluse în Propunerea Tehnica.</w:t>
            </w:r>
          </w:p>
        </w:tc>
        <w:tc>
          <w:tcPr>
            <w:tcW w:w="2521" w:type="pct"/>
            <w:tcBorders>
              <w:top w:val="single" w:sz="8" w:space="0" w:color="auto"/>
              <w:left w:val="nil"/>
              <w:bottom w:val="single" w:sz="8" w:space="0" w:color="auto"/>
              <w:right w:val="single" w:sz="8" w:space="0" w:color="auto"/>
            </w:tcBorders>
          </w:tcPr>
          <w:p w14:paraId="718D01D9" w14:textId="15E15AA2" w:rsidR="00CF27F2" w:rsidRPr="00BC0DDA" w:rsidRDefault="00CF27F2" w:rsidP="00CF27F2">
            <w:pPr>
              <w:rPr>
                <w:rFonts w:ascii="Calibri" w:hAnsi="Calibri" w:cs="Calibri"/>
                <w:color w:val="000000"/>
              </w:rPr>
            </w:pPr>
          </w:p>
        </w:tc>
      </w:tr>
      <w:tr w:rsidR="00CF27F2" w:rsidRPr="00BC0DDA" w14:paraId="7FA6B9BC"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3B3E76CF" w14:textId="77777777" w:rsidR="00CF27F2" w:rsidRPr="00BC0DDA" w:rsidRDefault="00CF27F2" w:rsidP="00CF27F2">
            <w:pPr>
              <w:pStyle w:val="Default"/>
              <w:jc w:val="both"/>
              <w:rPr>
                <w:rFonts w:ascii="Calibri" w:eastAsia="Times New Roman" w:hAnsi="Calibri" w:cs="Calibri"/>
                <w:b/>
                <w:bCs/>
                <w:lang w:val="it-IT"/>
              </w:rPr>
            </w:pPr>
            <w:r w:rsidRPr="00BC0DDA">
              <w:rPr>
                <w:rFonts w:ascii="Calibri" w:eastAsia="Times New Roman" w:hAnsi="Calibri" w:cs="Calibri"/>
                <w:b/>
                <w:bCs/>
                <w:lang w:val="it-IT"/>
              </w:rPr>
              <w:t>Rezultate curs:</w:t>
            </w:r>
          </w:p>
          <w:p w14:paraId="112F7A86" w14:textId="77777777" w:rsidR="00CF27F2" w:rsidRPr="00BC0DDA" w:rsidRDefault="00CF27F2" w:rsidP="00CF27F2">
            <w:pPr>
              <w:jc w:val="both"/>
              <w:rPr>
                <w:rFonts w:ascii="Calibri" w:hAnsi="Calibri" w:cs="Calibri"/>
                <w:color w:val="000000" w:themeColor="text1"/>
                <w:lang w:val="it-IT"/>
              </w:rPr>
            </w:pPr>
            <w:r w:rsidRPr="00BC0DDA">
              <w:rPr>
                <w:rFonts w:ascii="Calibri" w:hAnsi="Calibri" w:cs="Calibri"/>
                <w:color w:val="000000" w:themeColor="text1"/>
                <w:lang w:val="it-IT"/>
              </w:rPr>
              <w:t>Grupul țintă nominalizat (maximum 37 persoane) va fi pregătit pentru utilizarea software-ului de gestionare a proiectelor Microsoft Project. Pentru scopul acestui Caiet de sarcini, atributul „pregătit” trebuie înțeles după cum este detaliat în continuare:</w:t>
            </w:r>
          </w:p>
          <w:p w14:paraId="7B2B9018" w14:textId="77777777" w:rsidR="00CF27F2" w:rsidRPr="008F509E" w:rsidRDefault="00CF27F2" w:rsidP="00CF27F2">
            <w:pPr>
              <w:numPr>
                <w:ilvl w:val="0"/>
                <w:numId w:val="4"/>
              </w:numPr>
              <w:tabs>
                <w:tab w:val="left" w:pos="284"/>
              </w:tabs>
              <w:spacing w:before="120"/>
              <w:ind w:left="0" w:firstLine="0"/>
              <w:contextualSpacing/>
              <w:jc w:val="both"/>
              <w:rPr>
                <w:rFonts w:ascii="Calibri" w:hAnsi="Calibri" w:cs="Calibri"/>
                <w:lang w:val="it-IT"/>
              </w:rPr>
            </w:pPr>
            <w:r w:rsidRPr="00BC0DDA">
              <w:rPr>
                <w:rFonts w:ascii="Calibri" w:hAnsi="Calibri" w:cs="Calibri"/>
                <w:color w:val="000000" w:themeColor="text1"/>
                <w:lang w:val="it-IT"/>
              </w:rPr>
              <w:t>Grupul țintă a dobândit o înțelegere clară a functionalitatilor software-ului, abilitati de gestionare a timpului si termenelor, gestionarea costurilor si bugetului, crearea rapoartelor si a analizelor.</w:t>
            </w:r>
          </w:p>
          <w:p w14:paraId="531478E0" w14:textId="77777777" w:rsidR="00CF27F2" w:rsidRDefault="00CF27F2" w:rsidP="00CF27F2">
            <w:pPr>
              <w:numPr>
                <w:ilvl w:val="0"/>
                <w:numId w:val="4"/>
              </w:numPr>
              <w:tabs>
                <w:tab w:val="left" w:pos="284"/>
              </w:tabs>
              <w:spacing w:before="120"/>
              <w:ind w:left="0" w:firstLine="0"/>
              <w:contextualSpacing/>
              <w:jc w:val="both"/>
              <w:rPr>
                <w:rFonts w:ascii="Calibri" w:hAnsi="Calibri" w:cs="Calibri"/>
                <w:lang w:val="it-IT"/>
              </w:rPr>
            </w:pPr>
            <w:r w:rsidRPr="00BC0DDA">
              <w:rPr>
                <w:rFonts w:ascii="Calibri" w:hAnsi="Calibri" w:cs="Calibri"/>
                <w:lang w:val="it-IT"/>
              </w:rPr>
              <w:t>Grupul țintă și-a dezvoltat competențele individuale prin intermediul instruirii/</w:t>
            </w:r>
            <w:r>
              <w:rPr>
                <w:rFonts w:ascii="Calibri" w:hAnsi="Calibri" w:cs="Calibri"/>
                <w:lang w:val="it-IT"/>
              </w:rPr>
              <w:t xml:space="preserve"> </w:t>
            </w:r>
            <w:r w:rsidRPr="00BC0DDA">
              <w:rPr>
                <w:rFonts w:ascii="Calibri" w:hAnsi="Calibri" w:cs="Calibri"/>
                <w:lang w:val="it-IT"/>
              </w:rPr>
              <w:t>formării/ perfecționării în cadrul sesiunilor în vederea obținerii atestatului certificării</w:t>
            </w:r>
            <w:r>
              <w:rPr>
                <w:rFonts w:ascii="Calibri" w:hAnsi="Calibri" w:cs="Calibri"/>
                <w:lang w:val="it-IT"/>
              </w:rPr>
              <w:t>.</w:t>
            </w:r>
          </w:p>
          <w:p w14:paraId="736FD5E5" w14:textId="5143DDE8" w:rsidR="00E32B61" w:rsidRPr="00BC0DDA" w:rsidRDefault="00E32B61" w:rsidP="00E32B61">
            <w:pPr>
              <w:tabs>
                <w:tab w:val="left" w:pos="284"/>
              </w:tabs>
              <w:spacing w:before="120"/>
              <w:contextualSpacing/>
              <w:jc w:val="both"/>
              <w:rPr>
                <w:rFonts w:ascii="Calibri" w:hAnsi="Calibri" w:cs="Calibri"/>
                <w:lang w:val="it-IT"/>
              </w:rPr>
            </w:pPr>
          </w:p>
        </w:tc>
        <w:tc>
          <w:tcPr>
            <w:tcW w:w="2521" w:type="pct"/>
            <w:tcBorders>
              <w:top w:val="single" w:sz="8" w:space="0" w:color="auto"/>
              <w:left w:val="nil"/>
              <w:bottom w:val="single" w:sz="8" w:space="0" w:color="auto"/>
              <w:right w:val="single" w:sz="8" w:space="0" w:color="auto"/>
            </w:tcBorders>
          </w:tcPr>
          <w:p w14:paraId="352C4D85" w14:textId="015EB519" w:rsidR="00CF27F2" w:rsidRPr="00BC0DDA" w:rsidRDefault="00CF27F2" w:rsidP="00CF27F2">
            <w:pPr>
              <w:rPr>
                <w:rFonts w:ascii="Calibri" w:hAnsi="Calibri" w:cs="Calibri"/>
                <w:color w:val="000000"/>
              </w:rPr>
            </w:pPr>
          </w:p>
        </w:tc>
      </w:tr>
      <w:tr w:rsidR="00CF27F2" w:rsidRPr="00BC0DDA" w14:paraId="0C2861B1"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20C69962" w14:textId="77777777" w:rsidR="00E54EB5" w:rsidRPr="00E54EB5" w:rsidRDefault="00E54EB5" w:rsidP="00E54EB5">
            <w:pPr>
              <w:jc w:val="both"/>
              <w:rPr>
                <w:rFonts w:ascii="Calibri" w:hAnsi="Calibri" w:cs="Calibri"/>
                <w:b/>
                <w:bCs/>
                <w:iCs/>
              </w:rPr>
            </w:pPr>
            <w:proofErr w:type="spellStart"/>
            <w:r w:rsidRPr="00E54EB5">
              <w:rPr>
                <w:rFonts w:ascii="Calibri" w:hAnsi="Calibri" w:cs="Calibri"/>
                <w:b/>
                <w:bCs/>
                <w:iCs/>
              </w:rPr>
              <w:lastRenderedPageBreak/>
              <w:t>Numar</w:t>
            </w:r>
            <w:proofErr w:type="spellEnd"/>
            <w:r w:rsidRPr="00E54EB5">
              <w:rPr>
                <w:rFonts w:ascii="Calibri" w:hAnsi="Calibri" w:cs="Calibri"/>
                <w:b/>
                <w:bCs/>
                <w:iCs/>
              </w:rPr>
              <w:t xml:space="preserve"> de ore de instruire</w:t>
            </w:r>
          </w:p>
          <w:p w14:paraId="5F6B3E25" w14:textId="7DF70E1A" w:rsidR="00E54EB5" w:rsidRPr="00E54EB5" w:rsidRDefault="00E54EB5" w:rsidP="00E54EB5">
            <w:pPr>
              <w:jc w:val="both"/>
              <w:rPr>
                <w:rFonts w:ascii="Calibri" w:hAnsi="Calibri" w:cs="Calibri"/>
                <w:color w:val="000000" w:themeColor="text1"/>
                <w:lang w:val="it-IT"/>
              </w:rPr>
            </w:pPr>
            <w:r w:rsidRPr="00E54EB5">
              <w:rPr>
                <w:rFonts w:ascii="Calibri" w:hAnsi="Calibri" w:cs="Calibri"/>
                <w:lang w:val="it-IT"/>
              </w:rPr>
              <w:t>Prestatorul va organiza un program de formare care va cuprinde 80 ore de instruire/cursant  realizate în sesiuni lunare de formare profesonală/instruire, fiecare zi de instuire cuprinzând minim 6 ore de curs.</w:t>
            </w:r>
            <w:r w:rsidRPr="00E54EB5">
              <w:rPr>
                <w:rFonts w:ascii="Calibri" w:hAnsi="Calibri" w:cs="Calibri"/>
                <w:lang w:val="it-IT"/>
              </w:rPr>
              <w:br/>
            </w:r>
            <w:r w:rsidRPr="00E54EB5">
              <w:rPr>
                <w:rFonts w:ascii="Calibri" w:hAnsi="Calibri" w:cs="Calibri"/>
                <w:color w:val="000000" w:themeColor="text1"/>
                <w:lang w:val="it-IT"/>
              </w:rPr>
              <w:t>Prestatorul va prezenta pentru programul de formare cel putin doua variante, din care se va alege programul cel mai optim. Cele doua variante sunt urmatoarele:</w:t>
            </w:r>
          </w:p>
          <w:p w14:paraId="303C0522" w14:textId="77777777" w:rsidR="00E54EB5" w:rsidRPr="00E54EB5" w:rsidRDefault="00E54EB5" w:rsidP="00E54EB5">
            <w:pPr>
              <w:pStyle w:val="ListParagraph"/>
              <w:numPr>
                <w:ilvl w:val="3"/>
                <w:numId w:val="4"/>
              </w:numPr>
              <w:ind w:left="360"/>
              <w:jc w:val="both"/>
              <w:rPr>
                <w:rFonts w:ascii="Calibri" w:hAnsi="Calibri" w:cs="Calibri"/>
                <w:color w:val="000000" w:themeColor="text1"/>
                <w:lang w:val="it-IT"/>
              </w:rPr>
            </w:pPr>
            <w:r w:rsidRPr="00E54EB5">
              <w:rPr>
                <w:rFonts w:ascii="Calibri" w:hAnsi="Calibri" w:cs="Calibri"/>
                <w:color w:val="000000" w:themeColor="text1"/>
                <w:lang w:val="it-IT"/>
              </w:rPr>
              <w:t>Program format din 2 grupe, cu un număr de maxim 37 de persoane, fiecare grupa urmând să participe secvențial la cursuri timp de două zile, în zile distincte;</w:t>
            </w:r>
          </w:p>
          <w:p w14:paraId="099DAE37" w14:textId="77777777" w:rsidR="00E54EB5" w:rsidRPr="00E54EB5" w:rsidRDefault="00E54EB5" w:rsidP="00E54EB5">
            <w:pPr>
              <w:pStyle w:val="ListParagraph"/>
              <w:numPr>
                <w:ilvl w:val="3"/>
                <w:numId w:val="4"/>
              </w:numPr>
              <w:ind w:left="360"/>
              <w:jc w:val="both"/>
              <w:rPr>
                <w:rFonts w:ascii="Calibri" w:hAnsi="Calibri" w:cs="Calibri"/>
                <w:color w:val="000000" w:themeColor="text1"/>
                <w:lang w:val="it-IT"/>
              </w:rPr>
            </w:pPr>
            <w:r w:rsidRPr="00E54EB5">
              <w:rPr>
                <w:rFonts w:ascii="Calibri" w:hAnsi="Calibri" w:cs="Calibri"/>
                <w:color w:val="000000" w:themeColor="text1"/>
                <w:lang w:val="it-IT"/>
              </w:rPr>
              <w:t>program format din 2 grupe pentru maxim 37 de persoane care sa cuprinda o participare alternativa pentru 2 zile/saptamana pentru fiecare grupa.</w:t>
            </w:r>
          </w:p>
          <w:p w14:paraId="013124B0" w14:textId="77777777" w:rsidR="00E54EB5" w:rsidRPr="00E54EB5" w:rsidRDefault="00E54EB5" w:rsidP="00E54EB5">
            <w:pPr>
              <w:jc w:val="both"/>
              <w:rPr>
                <w:rFonts w:ascii="Calibri" w:hAnsi="Calibri" w:cs="Calibri"/>
                <w:lang w:val="it-IT"/>
              </w:rPr>
            </w:pPr>
            <w:r w:rsidRPr="00E54EB5">
              <w:rPr>
                <w:rFonts w:ascii="Calibri" w:hAnsi="Calibri" w:cs="Calibri"/>
                <w:lang w:val="it-IT"/>
              </w:rPr>
              <w:t>Programele de formare pe care prestatorul le poate asigura vor fi prezentate în oferta sa tehnică.</w:t>
            </w:r>
          </w:p>
          <w:p w14:paraId="464238DD" w14:textId="09E502EB" w:rsidR="00CF27F2" w:rsidRPr="00E54EB5" w:rsidRDefault="00E54EB5" w:rsidP="00E54EB5">
            <w:pPr>
              <w:jc w:val="both"/>
              <w:rPr>
                <w:rFonts w:ascii="Calibri" w:hAnsi="Calibri" w:cs="Calibri"/>
                <w:lang w:val="it-IT"/>
              </w:rPr>
            </w:pPr>
            <w:r w:rsidRPr="00E54EB5">
              <w:rPr>
                <w:rFonts w:ascii="Calibri" w:hAnsi="Calibri" w:cs="Calibri"/>
                <w:lang w:val="it-IT"/>
              </w:rPr>
              <w:t>Programul de formare detaliat (inclusiv datele exacte de desfășurare a activităților) va fi stabilit de comun acord de Prestator cu Beneficiarul la semnarea contractului.</w:t>
            </w:r>
          </w:p>
        </w:tc>
        <w:tc>
          <w:tcPr>
            <w:tcW w:w="2521" w:type="pct"/>
            <w:tcBorders>
              <w:top w:val="single" w:sz="8" w:space="0" w:color="auto"/>
              <w:left w:val="nil"/>
              <w:bottom w:val="single" w:sz="8" w:space="0" w:color="auto"/>
              <w:right w:val="single" w:sz="8" w:space="0" w:color="auto"/>
            </w:tcBorders>
          </w:tcPr>
          <w:p w14:paraId="23FBC103" w14:textId="2956350F" w:rsidR="00CF27F2" w:rsidRPr="00BC0DDA" w:rsidRDefault="00CF27F2" w:rsidP="00CF27F2">
            <w:pPr>
              <w:rPr>
                <w:rFonts w:ascii="Calibri" w:hAnsi="Calibri" w:cs="Calibri"/>
                <w:color w:val="000000"/>
              </w:rPr>
            </w:pPr>
          </w:p>
        </w:tc>
      </w:tr>
      <w:tr w:rsidR="00CF27F2" w:rsidRPr="00BC0DDA" w14:paraId="7B950169"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04386F5D" w14:textId="77777777" w:rsidR="00CF27F2" w:rsidRPr="00BC0DDA" w:rsidRDefault="00CF27F2" w:rsidP="00CF27F2">
            <w:pPr>
              <w:pStyle w:val="Default"/>
              <w:rPr>
                <w:rFonts w:ascii="Calibri" w:eastAsia="Times New Roman" w:hAnsi="Calibri" w:cs="Calibri"/>
                <w:b/>
                <w:bCs/>
                <w:lang w:val="it-IT"/>
              </w:rPr>
            </w:pPr>
            <w:r w:rsidRPr="00BC0DDA">
              <w:rPr>
                <w:rFonts w:ascii="Calibri" w:eastAsia="Times New Roman" w:hAnsi="Calibri" w:cs="Calibri"/>
                <w:b/>
                <w:bCs/>
                <w:lang w:val="it-IT"/>
              </w:rPr>
              <w:t>Limba utilizata pentru prestarea serviciilor</w:t>
            </w:r>
          </w:p>
          <w:p w14:paraId="0414EEC6" w14:textId="77777777" w:rsidR="00CF27F2" w:rsidRPr="00BC0DDA" w:rsidRDefault="00CF27F2" w:rsidP="00CF27F2">
            <w:pPr>
              <w:pStyle w:val="Default"/>
              <w:jc w:val="both"/>
              <w:rPr>
                <w:rFonts w:ascii="Calibri" w:eastAsia="Times New Roman" w:hAnsi="Calibri" w:cs="Calibri"/>
                <w:lang w:val="it-IT"/>
              </w:rPr>
            </w:pPr>
            <w:r w:rsidRPr="00BC0DDA">
              <w:rPr>
                <w:rFonts w:ascii="Calibri" w:eastAsia="Times New Roman" w:hAnsi="Calibri" w:cs="Calibri"/>
                <w:lang w:val="it-IT"/>
              </w:rPr>
              <w:t>Pentru instruirea utilizatorilor in cadrul Contractului, activitatea se va realiza in limba romana.</w:t>
            </w:r>
          </w:p>
        </w:tc>
        <w:tc>
          <w:tcPr>
            <w:tcW w:w="2521" w:type="pct"/>
            <w:tcBorders>
              <w:top w:val="single" w:sz="8" w:space="0" w:color="auto"/>
              <w:left w:val="nil"/>
              <w:bottom w:val="single" w:sz="8" w:space="0" w:color="auto"/>
              <w:right w:val="single" w:sz="8" w:space="0" w:color="auto"/>
            </w:tcBorders>
          </w:tcPr>
          <w:p w14:paraId="3218C6F2" w14:textId="6B3E4409" w:rsidR="00CF27F2" w:rsidRPr="00BC0DDA" w:rsidRDefault="00CF27F2" w:rsidP="00CF27F2">
            <w:pPr>
              <w:rPr>
                <w:rFonts w:ascii="Calibri" w:hAnsi="Calibri" w:cs="Calibri"/>
                <w:color w:val="000000"/>
              </w:rPr>
            </w:pPr>
          </w:p>
        </w:tc>
      </w:tr>
      <w:tr w:rsidR="00CF27F2" w:rsidRPr="00BC0DDA" w14:paraId="27F3E86D"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vAlign w:val="center"/>
          </w:tcPr>
          <w:p w14:paraId="5A714886" w14:textId="77777777" w:rsidR="00CF27F2" w:rsidRDefault="00CF27F2" w:rsidP="00CF27F2">
            <w:pPr>
              <w:jc w:val="both"/>
              <w:rPr>
                <w:rFonts w:ascii="Calibri" w:hAnsi="Calibri" w:cs="Calibri"/>
                <w:color w:val="000000"/>
                <w:lang w:val="pt-BR"/>
              </w:rPr>
            </w:pPr>
            <w:r w:rsidRPr="00BC0DDA">
              <w:rPr>
                <w:rFonts w:ascii="Calibri" w:hAnsi="Calibri" w:cs="Calibri"/>
                <w:b/>
                <w:bCs/>
                <w:color w:val="000000"/>
                <w:lang w:val="pt-BR"/>
              </w:rPr>
              <w:t>Grupul țintă:</w:t>
            </w:r>
            <w:r w:rsidRPr="00BC0DDA">
              <w:rPr>
                <w:rFonts w:ascii="Calibri" w:hAnsi="Calibri" w:cs="Calibri"/>
                <w:color w:val="000000"/>
                <w:lang w:val="pt-BR"/>
              </w:rPr>
              <w:t xml:space="preserve"> </w:t>
            </w:r>
          </w:p>
          <w:p w14:paraId="4EBD0F7B" w14:textId="77777777" w:rsidR="00E54EB5" w:rsidRPr="00E54EB5" w:rsidRDefault="00E54EB5" w:rsidP="00E54EB5">
            <w:pPr>
              <w:pStyle w:val="NoSpacing"/>
              <w:jc w:val="both"/>
              <w:rPr>
                <w:rFonts w:cs="Calibri"/>
                <w:color w:val="000000" w:themeColor="text1"/>
                <w:sz w:val="24"/>
                <w:szCs w:val="24"/>
              </w:rPr>
            </w:pPr>
            <w:r w:rsidRPr="00E54EB5">
              <w:rPr>
                <w:rFonts w:cs="Calibri"/>
                <w:color w:val="000000" w:themeColor="text1"/>
                <w:sz w:val="24"/>
                <w:szCs w:val="24"/>
              </w:rPr>
              <w:t>Serviciile de formare profesională vor fi asigurate pentru maximum 37 de angajați din cadrul Hidroelectrica, angajați ai Departamentului Management de Proiect.</w:t>
            </w:r>
          </w:p>
          <w:p w14:paraId="26350264" w14:textId="31EDD6F2" w:rsidR="004F0C9C" w:rsidRPr="004F0C9C" w:rsidRDefault="00E54EB5" w:rsidP="0088329D">
            <w:pPr>
              <w:jc w:val="both"/>
              <w:rPr>
                <w:rFonts w:ascii="Calibri" w:hAnsi="Calibri" w:cs="Calibri"/>
                <w:color w:val="000000" w:themeColor="text1"/>
                <w:lang w:val="it-IT"/>
              </w:rPr>
            </w:pPr>
            <w:r w:rsidRPr="00E54EB5">
              <w:rPr>
                <w:rFonts w:ascii="Calibri" w:hAnsi="Calibri" w:cs="Calibri"/>
                <w:color w:val="000000" w:themeColor="text1"/>
                <w:lang w:val="it-IT"/>
              </w:rPr>
              <w:t xml:space="preserve">Lista cursanților va fi comunicată Prestatorului la semnarea contractului și va fi actualizată, după caz, cu informarea Prestatorului pentru cazul excepțional în care un cursant nu va putea participa, din motive obiective, la cursul </w:t>
            </w:r>
            <w:r w:rsidRPr="00E54EB5">
              <w:rPr>
                <w:rFonts w:ascii="Calibri" w:hAnsi="Calibri" w:cs="Calibri"/>
                <w:color w:val="000000" w:themeColor="text1"/>
                <w:lang w:val="it-IT"/>
              </w:rPr>
              <w:lastRenderedPageBreak/>
              <w:t>de formare. Actualizarea listei cursanților va fi realizată de către Beneficiarul Hidroelectrica cu informarea Prestatorului fără a fi implicate costuri suplimentare</w:t>
            </w:r>
            <w:r>
              <w:rPr>
                <w:rFonts w:ascii="Calibri" w:hAnsi="Calibri" w:cs="Calibri"/>
                <w:color w:val="000000" w:themeColor="text1"/>
                <w:lang w:val="it-IT"/>
              </w:rPr>
              <w:t>.</w:t>
            </w:r>
          </w:p>
        </w:tc>
        <w:tc>
          <w:tcPr>
            <w:tcW w:w="2521" w:type="pct"/>
            <w:tcBorders>
              <w:top w:val="single" w:sz="8" w:space="0" w:color="auto"/>
              <w:left w:val="nil"/>
              <w:bottom w:val="single" w:sz="8" w:space="0" w:color="auto"/>
              <w:right w:val="single" w:sz="8" w:space="0" w:color="auto"/>
            </w:tcBorders>
            <w:vAlign w:val="center"/>
          </w:tcPr>
          <w:p w14:paraId="77162770" w14:textId="4EC4EC77" w:rsidR="00CF27F2" w:rsidRPr="00BC0DDA" w:rsidRDefault="00CF27F2" w:rsidP="00CF27F2">
            <w:pPr>
              <w:rPr>
                <w:rFonts w:ascii="Calibri" w:hAnsi="Calibri" w:cs="Calibri"/>
                <w:color w:val="000000"/>
              </w:rPr>
            </w:pPr>
          </w:p>
        </w:tc>
      </w:tr>
      <w:tr w:rsidR="00CF27F2" w:rsidRPr="00BC0DDA" w14:paraId="40FF8CD5"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vAlign w:val="center"/>
          </w:tcPr>
          <w:p w14:paraId="53287770" w14:textId="77777777" w:rsidR="00CF27F2" w:rsidRPr="00BC0DDA" w:rsidRDefault="00CF27F2" w:rsidP="00CF27F2">
            <w:pPr>
              <w:rPr>
                <w:rFonts w:ascii="Calibri" w:hAnsi="Calibri" w:cs="Calibri"/>
                <w:b/>
                <w:bCs/>
                <w:color w:val="000000"/>
                <w:lang w:val="it-IT"/>
              </w:rPr>
            </w:pPr>
            <w:r w:rsidRPr="00BC0DDA">
              <w:rPr>
                <w:rFonts w:ascii="Calibri" w:hAnsi="Calibri" w:cs="Calibri"/>
                <w:b/>
                <w:bCs/>
                <w:color w:val="000000"/>
                <w:lang w:val="it-IT"/>
              </w:rPr>
              <w:t>Certificarea absolvirii</w:t>
            </w:r>
          </w:p>
          <w:p w14:paraId="665B9876" w14:textId="77777777" w:rsidR="00CF27F2" w:rsidRDefault="00CF27F2" w:rsidP="00CF27F2">
            <w:pPr>
              <w:jc w:val="both"/>
              <w:rPr>
                <w:rFonts w:ascii="Calibri" w:hAnsi="Calibri" w:cs="Calibri"/>
                <w:lang w:val="en-US"/>
              </w:rPr>
            </w:pPr>
            <w:r w:rsidRPr="00BC0DDA">
              <w:rPr>
                <w:rFonts w:ascii="Calibri" w:hAnsi="Calibri" w:cs="Calibri"/>
              </w:rPr>
              <w:t>În urma promovării testelor de verificare a cunoștințelor acumulate și a aplicațiilor practice se va certifica absolvirea, astfel: modulul de formare se va finaliza cu obținerea de către cursanții care au promovat a unui Certificat de absolvire a cursului, cu men</w:t>
            </w:r>
            <w:bookmarkStart w:id="0" w:name="_Hlk132118304"/>
            <w:r w:rsidRPr="00BC0DDA">
              <w:rPr>
                <w:rFonts w:ascii="Calibri" w:hAnsi="Calibri" w:cs="Calibri"/>
              </w:rPr>
              <w:t>ț</w:t>
            </w:r>
            <w:bookmarkEnd w:id="0"/>
            <w:r w:rsidRPr="00BC0DDA">
              <w:rPr>
                <w:rFonts w:ascii="Calibri" w:hAnsi="Calibri" w:cs="Calibri"/>
              </w:rPr>
              <w:t>ionarea num</w:t>
            </w:r>
            <w:bookmarkStart w:id="1" w:name="_Hlk132116458"/>
            <w:r w:rsidRPr="00BC0DDA">
              <w:rPr>
                <w:rFonts w:ascii="Calibri" w:hAnsi="Calibri" w:cs="Calibri"/>
              </w:rPr>
              <w:t>ă</w:t>
            </w:r>
            <w:bookmarkEnd w:id="1"/>
            <w:r w:rsidRPr="00BC0DDA">
              <w:rPr>
                <w:rFonts w:ascii="Calibri" w:hAnsi="Calibri" w:cs="Calibri"/>
              </w:rPr>
              <w:t xml:space="preserve">rului de ore de formare profesională efectuate și domeniul </w:t>
            </w:r>
            <w:bookmarkStart w:id="2" w:name="_Hlk132118198"/>
            <w:r w:rsidRPr="00BC0DDA">
              <w:rPr>
                <w:rFonts w:ascii="Calibri" w:hAnsi="Calibri" w:cs="Calibri"/>
              </w:rPr>
              <w:t>în</w:t>
            </w:r>
            <w:bookmarkEnd w:id="2"/>
            <w:r w:rsidRPr="00BC0DDA">
              <w:rPr>
                <w:rFonts w:ascii="Calibri" w:hAnsi="Calibri" w:cs="Calibri"/>
              </w:rPr>
              <w:t xml:space="preserve"> care s-a efectuat formarea profesională. Anexa Certificatului de absolvire va detalia curriculum-ul programului de formare</w:t>
            </w:r>
            <w:r>
              <w:rPr>
                <w:rFonts w:ascii="Calibri" w:hAnsi="Calibri" w:cs="Calibri"/>
                <w:lang w:val="en-US"/>
              </w:rPr>
              <w:t>.</w:t>
            </w:r>
          </w:p>
          <w:p w14:paraId="527AD55C" w14:textId="56287CFB" w:rsidR="0088329D" w:rsidRPr="00B04D26" w:rsidRDefault="0088329D" w:rsidP="00CF27F2">
            <w:pPr>
              <w:jc w:val="both"/>
              <w:rPr>
                <w:rFonts w:ascii="Calibri" w:hAnsi="Calibri" w:cs="Calibri"/>
                <w:color w:val="000000"/>
                <w:lang w:val="en-US"/>
              </w:rPr>
            </w:pPr>
          </w:p>
        </w:tc>
        <w:tc>
          <w:tcPr>
            <w:tcW w:w="2521" w:type="pct"/>
            <w:tcBorders>
              <w:top w:val="single" w:sz="8" w:space="0" w:color="auto"/>
              <w:left w:val="nil"/>
              <w:bottom w:val="single" w:sz="8" w:space="0" w:color="auto"/>
              <w:right w:val="single" w:sz="8" w:space="0" w:color="auto"/>
            </w:tcBorders>
            <w:vAlign w:val="center"/>
          </w:tcPr>
          <w:p w14:paraId="45EA1A4B" w14:textId="73B075B5" w:rsidR="00CF27F2" w:rsidRPr="00BC0DDA" w:rsidRDefault="00CF27F2" w:rsidP="00CF27F2">
            <w:pPr>
              <w:rPr>
                <w:rFonts w:ascii="Calibri" w:hAnsi="Calibri" w:cs="Calibri"/>
                <w:color w:val="000000"/>
              </w:rPr>
            </w:pPr>
          </w:p>
        </w:tc>
      </w:tr>
      <w:tr w:rsidR="00CF27F2" w:rsidRPr="00BC0DDA" w14:paraId="4443FC5E"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vAlign w:val="center"/>
          </w:tcPr>
          <w:p w14:paraId="26CA9C33" w14:textId="77777777" w:rsidR="00CF27F2" w:rsidRPr="00BC0DDA" w:rsidRDefault="00CF27F2" w:rsidP="00CF27F2">
            <w:pPr>
              <w:jc w:val="both"/>
              <w:rPr>
                <w:rFonts w:ascii="Calibri" w:hAnsi="Calibri" w:cs="Calibri"/>
                <w:b/>
                <w:bCs/>
                <w:color w:val="000000"/>
              </w:rPr>
            </w:pPr>
            <w:r w:rsidRPr="00BC0DDA">
              <w:rPr>
                <w:rFonts w:ascii="Calibri" w:hAnsi="Calibri" w:cs="Calibri"/>
                <w:b/>
                <w:bCs/>
                <w:color w:val="000000"/>
              </w:rPr>
              <w:t>Locație curs:</w:t>
            </w:r>
          </w:p>
          <w:p w14:paraId="7E4717C0" w14:textId="77777777" w:rsidR="00E54EB5" w:rsidRPr="00E54EB5" w:rsidRDefault="00E54EB5" w:rsidP="00E54EB5">
            <w:pPr>
              <w:pStyle w:val="NoSpacing"/>
              <w:jc w:val="both"/>
              <w:rPr>
                <w:rFonts w:cs="Calibri"/>
                <w:sz w:val="24"/>
                <w:szCs w:val="24"/>
              </w:rPr>
            </w:pPr>
            <w:r w:rsidRPr="00E54EB5">
              <w:rPr>
                <w:rFonts w:cs="Calibri"/>
                <w:sz w:val="24"/>
                <w:szCs w:val="24"/>
              </w:rPr>
              <w:t xml:space="preserve">Serviciile de formare profesională se vor desfășura cu luarea în considerare a răspândirii naționale a componenților grupului-țintă, prestarea serviciilor se va realiza într-un format mixt, respectiv sesiuni cu prezență fizică, precum si online (folosind platforma MS </w:t>
            </w:r>
            <w:proofErr w:type="spellStart"/>
            <w:r w:rsidRPr="00E54EB5">
              <w:rPr>
                <w:rFonts w:cs="Calibri"/>
                <w:sz w:val="24"/>
                <w:szCs w:val="24"/>
              </w:rPr>
              <w:t>Teams</w:t>
            </w:r>
            <w:proofErr w:type="spellEnd"/>
            <w:r w:rsidRPr="00E54EB5">
              <w:rPr>
                <w:rFonts w:cs="Calibri"/>
                <w:sz w:val="24"/>
                <w:szCs w:val="24"/>
              </w:rPr>
              <w:t>, utilizată în mod curent de Hidroelectrica). Ofertantul va prezenta în Propunerea Tehnică modalitatea de abordare a formatului interacțiunii dintre personalul Ofertantului nominalizat pentru realizarea serviciilor și personalul Hidroelectrica din grupul țintă pentru participarea la activitățile de instruire.</w:t>
            </w:r>
          </w:p>
          <w:p w14:paraId="08672C7F" w14:textId="126E322C" w:rsidR="00E54EB5" w:rsidRPr="00E54EB5" w:rsidRDefault="00E54EB5" w:rsidP="00E54EB5">
            <w:pPr>
              <w:pStyle w:val="NoSpacing"/>
              <w:jc w:val="both"/>
              <w:rPr>
                <w:rFonts w:cs="Calibri"/>
                <w:sz w:val="24"/>
                <w:szCs w:val="24"/>
              </w:rPr>
            </w:pPr>
            <w:r w:rsidRPr="00E54EB5">
              <w:rPr>
                <w:rFonts w:cs="Calibri"/>
                <w:sz w:val="24"/>
                <w:szCs w:val="24"/>
              </w:rPr>
              <w:t>Formatul final (proporția sesiuni fizic vs. online) va fi stabilit de comun acord între Prestator și Beneficiar la semnarea contractului</w:t>
            </w:r>
            <w:r>
              <w:rPr>
                <w:rFonts w:cs="Calibri"/>
                <w:sz w:val="24"/>
                <w:szCs w:val="24"/>
              </w:rPr>
              <w:t>.</w:t>
            </w:r>
          </w:p>
          <w:p w14:paraId="3B287B6E" w14:textId="77777777" w:rsidR="00CF27F2" w:rsidRDefault="00E54EB5" w:rsidP="00E54EB5">
            <w:pPr>
              <w:pStyle w:val="NoSpacing"/>
              <w:jc w:val="both"/>
              <w:rPr>
                <w:rFonts w:cs="Calibri"/>
                <w:sz w:val="24"/>
                <w:szCs w:val="24"/>
                <w:lang w:val="en-US"/>
              </w:rPr>
            </w:pPr>
            <w:r w:rsidRPr="00E54EB5">
              <w:rPr>
                <w:rFonts w:cs="Calibri"/>
                <w:sz w:val="24"/>
                <w:szCs w:val="24"/>
              </w:rPr>
              <w:t>Ofertantul va specifica in Propunerea tehnica daca dispune de sala pentru sesiunile cu prezenta fizica sau nu</w:t>
            </w:r>
            <w:r w:rsidR="00CF27F2" w:rsidRPr="00E54EB5">
              <w:rPr>
                <w:rFonts w:cs="Calibri"/>
                <w:sz w:val="24"/>
                <w:szCs w:val="24"/>
                <w:lang w:val="en-US"/>
              </w:rPr>
              <w:t>.</w:t>
            </w:r>
          </w:p>
          <w:p w14:paraId="45D71BAE" w14:textId="1ADF8119" w:rsidR="0088329D" w:rsidRPr="00E54EB5" w:rsidRDefault="0088329D" w:rsidP="00E54EB5">
            <w:pPr>
              <w:pStyle w:val="NoSpacing"/>
              <w:jc w:val="both"/>
              <w:rPr>
                <w:rFonts w:asciiTheme="minorHAnsi" w:hAnsiTheme="minorHAnsi" w:cstheme="minorHAnsi"/>
                <w:sz w:val="24"/>
                <w:szCs w:val="24"/>
              </w:rPr>
            </w:pPr>
          </w:p>
        </w:tc>
        <w:tc>
          <w:tcPr>
            <w:tcW w:w="2521" w:type="pct"/>
            <w:tcBorders>
              <w:top w:val="single" w:sz="8" w:space="0" w:color="auto"/>
              <w:left w:val="nil"/>
              <w:bottom w:val="single" w:sz="8" w:space="0" w:color="auto"/>
              <w:right w:val="single" w:sz="8" w:space="0" w:color="auto"/>
            </w:tcBorders>
            <w:vAlign w:val="center"/>
          </w:tcPr>
          <w:p w14:paraId="6EA4D31D" w14:textId="77777777" w:rsidR="00CF27F2" w:rsidRPr="00BC0DDA" w:rsidRDefault="00CF27F2" w:rsidP="00CF27F2">
            <w:pPr>
              <w:pStyle w:val="Default"/>
              <w:rPr>
                <w:rFonts w:ascii="Calibri" w:eastAsia="Times New Roman" w:hAnsi="Calibri" w:cs="Calibri"/>
              </w:rPr>
            </w:pPr>
          </w:p>
        </w:tc>
      </w:tr>
      <w:tr w:rsidR="00CF27F2" w:rsidRPr="00BC0DDA" w14:paraId="74E5F2FF"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7F356D4C" w14:textId="77777777" w:rsidR="00CF27F2" w:rsidRPr="00BC0DDA" w:rsidRDefault="00CF27F2" w:rsidP="00CF27F2">
            <w:pPr>
              <w:pStyle w:val="Default"/>
              <w:rPr>
                <w:rFonts w:ascii="Calibri" w:eastAsia="Times New Roman" w:hAnsi="Calibri" w:cs="Calibri"/>
                <w:b/>
                <w:bCs/>
                <w:lang w:val="it-IT"/>
              </w:rPr>
            </w:pPr>
            <w:r w:rsidRPr="00BC0DDA">
              <w:rPr>
                <w:rFonts w:ascii="Calibri" w:eastAsia="Times New Roman" w:hAnsi="Calibri" w:cs="Calibri"/>
                <w:b/>
                <w:bCs/>
                <w:lang w:val="it-IT"/>
              </w:rPr>
              <w:t>PREȚUL ACHIZIȚIEI/ PREȚUL CONTRACTULUI</w:t>
            </w:r>
          </w:p>
          <w:p w14:paraId="520ABA02" w14:textId="77777777" w:rsidR="00CF27F2" w:rsidRPr="00BC0DDA" w:rsidRDefault="00CF27F2" w:rsidP="00CF27F2">
            <w:pPr>
              <w:pStyle w:val="NoSpacing"/>
              <w:jc w:val="both"/>
              <w:rPr>
                <w:rFonts w:cs="Calibri"/>
                <w:sz w:val="24"/>
                <w:szCs w:val="24"/>
              </w:rPr>
            </w:pPr>
            <w:r w:rsidRPr="00BC0DDA">
              <w:rPr>
                <w:rFonts w:cs="Calibri"/>
                <w:sz w:val="24"/>
                <w:szCs w:val="24"/>
              </w:rPr>
              <w:t>Prestatorul va prezenta Beneficiarului Oferta sa financiară. Valoarea ofertei va fi exprimată in lei, fără TVA, și va fi detaliată de Prestator sub formă preț/participant.</w:t>
            </w:r>
          </w:p>
          <w:p w14:paraId="008EC84E" w14:textId="77777777" w:rsidR="00CF27F2" w:rsidRPr="00BC0DDA" w:rsidRDefault="00CF27F2" w:rsidP="00CF27F2">
            <w:pPr>
              <w:pStyle w:val="NoSpacing"/>
              <w:jc w:val="both"/>
              <w:rPr>
                <w:rFonts w:cs="Calibri"/>
                <w:sz w:val="24"/>
                <w:szCs w:val="24"/>
              </w:rPr>
            </w:pPr>
            <w:r w:rsidRPr="00BC0DDA">
              <w:rPr>
                <w:rFonts w:cs="Calibri"/>
                <w:sz w:val="24"/>
                <w:szCs w:val="24"/>
              </w:rPr>
              <w:t xml:space="preserve">Achizitorul va achita prețul unitar convenit per salariat pentru salariații participanți, desemnați de beneficiar și instruiți de prestator. Efectuarea plății se va realiza după efectuarea modulului de curs, în baza listei de prezență și a facturii emise de prestator, însoțită de certificatele de absolvire ale </w:t>
            </w:r>
            <w:proofErr w:type="spellStart"/>
            <w:r w:rsidRPr="00BC0DDA">
              <w:rPr>
                <w:rFonts w:cs="Calibri"/>
                <w:sz w:val="24"/>
                <w:szCs w:val="24"/>
              </w:rPr>
              <w:t>cursantilor</w:t>
            </w:r>
            <w:proofErr w:type="spellEnd"/>
            <w:r w:rsidRPr="00BC0DDA">
              <w:rPr>
                <w:rFonts w:cs="Calibri"/>
                <w:sz w:val="24"/>
                <w:szCs w:val="24"/>
              </w:rPr>
              <w:t>.</w:t>
            </w:r>
          </w:p>
          <w:p w14:paraId="7F6942B4" w14:textId="736DC230" w:rsidR="00CF27F2" w:rsidRPr="001B6EA3" w:rsidRDefault="00CF27F2" w:rsidP="00CF27F2">
            <w:pPr>
              <w:pStyle w:val="NoSpacing"/>
              <w:jc w:val="both"/>
              <w:rPr>
                <w:rFonts w:cs="Calibri"/>
                <w:sz w:val="24"/>
                <w:szCs w:val="24"/>
              </w:rPr>
            </w:pPr>
            <w:bookmarkStart w:id="3" w:name="_Hlk190165226"/>
            <w:r w:rsidRPr="00BC0DDA">
              <w:rPr>
                <w:rFonts w:cs="Calibri"/>
                <w:sz w:val="24"/>
                <w:szCs w:val="24"/>
              </w:rPr>
              <w:t xml:space="preserve">Achizitorul se obliga sa </w:t>
            </w:r>
            <w:proofErr w:type="spellStart"/>
            <w:r w:rsidRPr="00BC0DDA">
              <w:rPr>
                <w:rFonts w:cs="Calibri"/>
                <w:sz w:val="24"/>
                <w:szCs w:val="24"/>
              </w:rPr>
              <w:t>plateasca</w:t>
            </w:r>
            <w:proofErr w:type="spellEnd"/>
            <w:r w:rsidRPr="00BC0DDA">
              <w:rPr>
                <w:rFonts w:cs="Calibri"/>
                <w:sz w:val="24"/>
                <w:szCs w:val="24"/>
              </w:rPr>
              <w:t xml:space="preserve"> contravaloarea serviciilor efectuate de </w:t>
            </w:r>
            <w:proofErr w:type="spellStart"/>
            <w:r w:rsidRPr="00BC0DDA">
              <w:rPr>
                <w:rFonts w:cs="Calibri"/>
                <w:sz w:val="24"/>
                <w:szCs w:val="24"/>
              </w:rPr>
              <w:t>catre</w:t>
            </w:r>
            <w:proofErr w:type="spellEnd"/>
            <w:r w:rsidRPr="00BC0DDA">
              <w:rPr>
                <w:rFonts w:cs="Calibri"/>
                <w:sz w:val="24"/>
                <w:szCs w:val="24"/>
              </w:rPr>
              <w:t xml:space="preserve"> prestator in termen de maximum 30 de zile de la data la care factura electronica este disponibila achizitorului pentru </w:t>
            </w:r>
            <w:proofErr w:type="spellStart"/>
            <w:r w:rsidRPr="00BC0DDA">
              <w:rPr>
                <w:rFonts w:cs="Calibri"/>
                <w:sz w:val="24"/>
                <w:szCs w:val="24"/>
              </w:rPr>
              <w:t>descarcare</w:t>
            </w:r>
            <w:proofErr w:type="spellEnd"/>
            <w:r w:rsidRPr="00BC0DDA">
              <w:rPr>
                <w:rFonts w:cs="Calibri"/>
                <w:sz w:val="24"/>
                <w:szCs w:val="24"/>
              </w:rPr>
              <w:t xml:space="preserve"> din sistemul RO e-Factura.</w:t>
            </w:r>
            <w:bookmarkEnd w:id="3"/>
          </w:p>
        </w:tc>
        <w:tc>
          <w:tcPr>
            <w:tcW w:w="2521" w:type="pct"/>
            <w:tcBorders>
              <w:top w:val="single" w:sz="8" w:space="0" w:color="auto"/>
              <w:left w:val="nil"/>
              <w:bottom w:val="single" w:sz="8" w:space="0" w:color="auto"/>
              <w:right w:val="single" w:sz="8" w:space="0" w:color="auto"/>
            </w:tcBorders>
          </w:tcPr>
          <w:p w14:paraId="554FE3E0" w14:textId="77777777" w:rsidR="00CF27F2" w:rsidRPr="00BC0DDA" w:rsidRDefault="00CF27F2" w:rsidP="00CF27F2">
            <w:pPr>
              <w:pStyle w:val="Default"/>
              <w:rPr>
                <w:rFonts w:ascii="Calibri" w:hAnsi="Calibri" w:cs="Calibri"/>
              </w:rPr>
            </w:pPr>
          </w:p>
        </w:tc>
      </w:tr>
      <w:tr w:rsidR="00CF27F2" w:rsidRPr="00BC0DDA" w14:paraId="4511847B"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02C76930" w14:textId="77777777" w:rsidR="00CF27F2" w:rsidRPr="00BC0DDA" w:rsidRDefault="00CF27F2" w:rsidP="00CF27F2">
            <w:pPr>
              <w:pStyle w:val="Default"/>
              <w:rPr>
                <w:rFonts w:ascii="Calibri" w:eastAsia="Times New Roman" w:hAnsi="Calibri" w:cs="Calibri"/>
                <w:b/>
                <w:bCs/>
                <w:lang w:val="it-IT"/>
              </w:rPr>
            </w:pPr>
            <w:r w:rsidRPr="00BC0DDA">
              <w:rPr>
                <w:rFonts w:ascii="Calibri" w:eastAsia="Times New Roman" w:hAnsi="Calibri" w:cs="Calibri"/>
                <w:b/>
                <w:bCs/>
                <w:lang w:val="it-IT"/>
              </w:rPr>
              <w:t>CERINȚE DE SECURITATE ȘI CONFIDENȚIALITATE</w:t>
            </w:r>
          </w:p>
          <w:p w14:paraId="39AB2E8A" w14:textId="77777777" w:rsidR="00CF27F2" w:rsidRPr="00BC0DDA" w:rsidRDefault="00CF27F2" w:rsidP="00CF27F2">
            <w:pPr>
              <w:pStyle w:val="NoSpacing"/>
              <w:jc w:val="both"/>
              <w:rPr>
                <w:rFonts w:cs="Calibri"/>
                <w:sz w:val="24"/>
                <w:szCs w:val="24"/>
              </w:rPr>
            </w:pPr>
            <w:r w:rsidRPr="00BC0DDA">
              <w:rPr>
                <w:rFonts w:cs="Calibri"/>
                <w:sz w:val="24"/>
                <w:szCs w:val="24"/>
              </w:rPr>
              <w:t>Prestatorul își asumă întreaga responsabilitate privind prestarea serviciilor și securitatea și sănătatea persoanelor participante, cu privire la serviciile furnizate.</w:t>
            </w:r>
          </w:p>
          <w:p w14:paraId="77252AB6" w14:textId="77777777" w:rsidR="00CF27F2" w:rsidRPr="00BC0DDA" w:rsidRDefault="00CF27F2" w:rsidP="00CF27F2">
            <w:pPr>
              <w:pStyle w:val="NoSpacing"/>
              <w:jc w:val="both"/>
              <w:rPr>
                <w:rFonts w:cs="Calibri"/>
                <w:sz w:val="24"/>
                <w:szCs w:val="24"/>
              </w:rPr>
            </w:pPr>
            <w:r w:rsidRPr="00BC0DDA">
              <w:rPr>
                <w:rFonts w:cs="Calibri"/>
                <w:sz w:val="24"/>
                <w:szCs w:val="24"/>
              </w:rPr>
              <w:t xml:space="preserve">Prestatorul va asigura confidențialitatea cu privire la datele și informațiile la care are acces, conform cerințelor legale în domeniu. </w:t>
            </w:r>
          </w:p>
          <w:p w14:paraId="67E48C5D" w14:textId="77777777" w:rsidR="00CF27F2" w:rsidRPr="00BC0DDA" w:rsidRDefault="00CF27F2" w:rsidP="00CF27F2">
            <w:pPr>
              <w:pStyle w:val="NoSpacing"/>
              <w:jc w:val="both"/>
              <w:rPr>
                <w:rFonts w:cs="Calibri"/>
                <w:sz w:val="24"/>
                <w:szCs w:val="24"/>
              </w:rPr>
            </w:pPr>
            <w:r w:rsidRPr="00BC0DDA">
              <w:rPr>
                <w:rFonts w:cs="Calibri"/>
                <w:sz w:val="24"/>
                <w:szCs w:val="24"/>
              </w:rPr>
              <w:t>Toate informațiile aduse la cunoștință furnizorului pentru prestarea serviciilor profesionale solicitate de beneficiar trebuie tratate cu cel mai înalt grad de confidențialitate, accesul la acestea fiind limitat numai la persoanele implicate în proces.</w:t>
            </w:r>
          </w:p>
          <w:p w14:paraId="3B7416A6" w14:textId="25FDE8CA" w:rsidR="00CF27F2" w:rsidRPr="00CF27F2" w:rsidRDefault="00CF27F2" w:rsidP="00CF27F2">
            <w:pPr>
              <w:pStyle w:val="NoSpacing"/>
              <w:jc w:val="both"/>
              <w:rPr>
                <w:rFonts w:cs="Calibri"/>
                <w:sz w:val="24"/>
                <w:szCs w:val="24"/>
              </w:rPr>
            </w:pPr>
            <w:r w:rsidRPr="00BC0DDA">
              <w:rPr>
                <w:rFonts w:cs="Calibri"/>
                <w:sz w:val="24"/>
                <w:szCs w:val="24"/>
              </w:rPr>
              <w:t xml:space="preserve">Pe toată durata contractului de prestare de servicii, vor fi respectate prevederile Regulamentului de protecție a datelor cu </w:t>
            </w:r>
            <w:r w:rsidRPr="00BC0DDA">
              <w:rPr>
                <w:rFonts w:cs="Calibri"/>
                <w:sz w:val="24"/>
                <w:szCs w:val="24"/>
              </w:rPr>
              <w:lastRenderedPageBreak/>
              <w:t>caracter personal (GDPR nr. 679/2016 cu aplicare din 25.05.2018).</w:t>
            </w:r>
          </w:p>
        </w:tc>
        <w:tc>
          <w:tcPr>
            <w:tcW w:w="2521" w:type="pct"/>
            <w:tcBorders>
              <w:top w:val="single" w:sz="8" w:space="0" w:color="auto"/>
              <w:left w:val="nil"/>
              <w:bottom w:val="single" w:sz="8" w:space="0" w:color="auto"/>
              <w:right w:val="single" w:sz="8" w:space="0" w:color="auto"/>
            </w:tcBorders>
          </w:tcPr>
          <w:p w14:paraId="575A7A45" w14:textId="53A090D9" w:rsidR="00CF27F2" w:rsidRPr="00BC0DDA" w:rsidRDefault="00CF27F2" w:rsidP="00CF27F2">
            <w:pPr>
              <w:pStyle w:val="Default"/>
              <w:rPr>
                <w:rFonts w:ascii="Calibri" w:hAnsi="Calibri" w:cs="Calibri"/>
              </w:rPr>
            </w:pPr>
          </w:p>
        </w:tc>
      </w:tr>
      <w:tr w:rsidR="00CF27F2" w:rsidRPr="00BC0DDA" w14:paraId="1FA32188"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4C142D3D" w14:textId="77777777" w:rsidR="00CF27F2" w:rsidRPr="00BC0DDA" w:rsidRDefault="00CF27F2" w:rsidP="00CF27F2">
            <w:pPr>
              <w:pStyle w:val="Default"/>
              <w:rPr>
                <w:rFonts w:ascii="Calibri" w:eastAsia="Times New Roman" w:hAnsi="Calibri" w:cs="Calibri"/>
                <w:b/>
                <w:bCs/>
                <w:lang w:val="it-IT"/>
              </w:rPr>
            </w:pPr>
            <w:r w:rsidRPr="00BC0DDA">
              <w:rPr>
                <w:rFonts w:ascii="Calibri" w:eastAsia="Times New Roman" w:hAnsi="Calibri" w:cs="Calibri"/>
                <w:b/>
                <w:bCs/>
                <w:lang w:val="it-IT"/>
              </w:rPr>
              <w:t>DURATA CONTRACTULUI</w:t>
            </w:r>
          </w:p>
          <w:p w14:paraId="2E65B7B4" w14:textId="77777777" w:rsidR="00CF27F2" w:rsidRPr="00BC0DDA" w:rsidRDefault="00CF27F2" w:rsidP="00CF27F2">
            <w:pPr>
              <w:pStyle w:val="NoSpacing"/>
              <w:jc w:val="both"/>
              <w:rPr>
                <w:rFonts w:cs="Calibri"/>
                <w:sz w:val="24"/>
                <w:szCs w:val="24"/>
              </w:rPr>
            </w:pPr>
            <w:r w:rsidRPr="00BC0DDA">
              <w:rPr>
                <w:rFonts w:cs="Calibri"/>
                <w:sz w:val="24"/>
                <w:szCs w:val="24"/>
              </w:rPr>
              <w:t xml:space="preserve">Durata de valabilitate a contractului este de 12 luni de la data </w:t>
            </w:r>
            <w:proofErr w:type="spellStart"/>
            <w:r w:rsidRPr="00BC0DDA">
              <w:rPr>
                <w:rFonts w:cs="Calibri"/>
                <w:sz w:val="24"/>
                <w:szCs w:val="24"/>
              </w:rPr>
              <w:t>intrarii</w:t>
            </w:r>
            <w:proofErr w:type="spellEnd"/>
            <w:r w:rsidRPr="00BC0DDA">
              <w:rPr>
                <w:rFonts w:cs="Calibri"/>
                <w:sz w:val="24"/>
                <w:szCs w:val="24"/>
              </w:rPr>
              <w:t xml:space="preserve"> in vigoare a contractului, respectiv semnarea contractului de ambele </w:t>
            </w:r>
            <w:proofErr w:type="spellStart"/>
            <w:r w:rsidRPr="00BC0DDA">
              <w:rPr>
                <w:rFonts w:cs="Calibri"/>
                <w:sz w:val="24"/>
                <w:szCs w:val="24"/>
              </w:rPr>
              <w:t>parti</w:t>
            </w:r>
            <w:proofErr w:type="spellEnd"/>
            <w:r w:rsidRPr="00BC0DDA">
              <w:rPr>
                <w:rFonts w:cs="Calibri"/>
                <w:sz w:val="24"/>
                <w:szCs w:val="24"/>
              </w:rPr>
              <w:t xml:space="preserve"> si depunerea </w:t>
            </w:r>
            <w:proofErr w:type="spellStart"/>
            <w:r w:rsidRPr="00BC0DDA">
              <w:rPr>
                <w:rFonts w:cs="Calibri"/>
                <w:sz w:val="24"/>
                <w:szCs w:val="24"/>
              </w:rPr>
              <w:t>garantiei</w:t>
            </w:r>
            <w:proofErr w:type="spellEnd"/>
            <w:r w:rsidRPr="00BC0DDA">
              <w:rPr>
                <w:rFonts w:cs="Calibri"/>
                <w:sz w:val="24"/>
                <w:szCs w:val="24"/>
              </w:rPr>
              <w:t xml:space="preserve"> de buna </w:t>
            </w:r>
            <w:proofErr w:type="spellStart"/>
            <w:r w:rsidRPr="00BC0DDA">
              <w:rPr>
                <w:rFonts w:cs="Calibri"/>
                <w:sz w:val="24"/>
                <w:szCs w:val="24"/>
              </w:rPr>
              <w:t>executie</w:t>
            </w:r>
            <w:proofErr w:type="spellEnd"/>
            <w:r w:rsidRPr="00BC0DDA">
              <w:rPr>
                <w:rFonts w:cs="Calibri"/>
                <w:sz w:val="24"/>
                <w:szCs w:val="24"/>
              </w:rPr>
              <w:t xml:space="preserve"> de </w:t>
            </w:r>
            <w:proofErr w:type="spellStart"/>
            <w:r w:rsidRPr="00BC0DDA">
              <w:rPr>
                <w:rFonts w:cs="Calibri"/>
                <w:sz w:val="24"/>
                <w:szCs w:val="24"/>
              </w:rPr>
              <w:t>catre</w:t>
            </w:r>
            <w:proofErr w:type="spellEnd"/>
            <w:r w:rsidRPr="00BC0DDA">
              <w:rPr>
                <w:rFonts w:cs="Calibri"/>
                <w:sz w:val="24"/>
                <w:szCs w:val="24"/>
              </w:rPr>
              <w:t xml:space="preserve"> prestator. </w:t>
            </w:r>
          </w:p>
          <w:p w14:paraId="0F45452B" w14:textId="77777777" w:rsidR="00CF27F2" w:rsidRPr="00BC0DDA" w:rsidRDefault="00CF27F2" w:rsidP="00CF27F2">
            <w:pPr>
              <w:pStyle w:val="NoSpacing"/>
              <w:jc w:val="both"/>
              <w:rPr>
                <w:rFonts w:cs="Calibri"/>
                <w:sz w:val="24"/>
                <w:szCs w:val="24"/>
              </w:rPr>
            </w:pPr>
            <w:r w:rsidRPr="00BC0DDA">
              <w:rPr>
                <w:rFonts w:cs="Calibri"/>
                <w:sz w:val="24"/>
                <w:szCs w:val="24"/>
              </w:rPr>
              <w:t>Durata de valabilitate a contractului se poate modifica prin act adițional la contract.</w:t>
            </w:r>
          </w:p>
          <w:p w14:paraId="2B7D30DB" w14:textId="18D860C8" w:rsidR="00CF27F2" w:rsidRPr="00CF27F2" w:rsidRDefault="00CF27F2" w:rsidP="00CF27F2">
            <w:pPr>
              <w:pStyle w:val="NoSpacing"/>
              <w:jc w:val="both"/>
              <w:rPr>
                <w:rFonts w:cs="Calibri"/>
                <w:sz w:val="24"/>
                <w:szCs w:val="24"/>
              </w:rPr>
            </w:pPr>
            <w:r w:rsidRPr="00BC0DDA">
              <w:rPr>
                <w:rFonts w:cs="Calibri"/>
                <w:sz w:val="24"/>
                <w:szCs w:val="24"/>
              </w:rPr>
              <w:t xml:space="preserve">Programul de formare detaliat (inclusiv datele exacte de desfășurare a activităților) va fi stabilit </w:t>
            </w:r>
            <w:proofErr w:type="spellStart"/>
            <w:r w:rsidRPr="00BC0DDA">
              <w:rPr>
                <w:rFonts w:cs="Calibri"/>
                <w:sz w:val="24"/>
                <w:szCs w:val="24"/>
              </w:rPr>
              <w:t>impreună</w:t>
            </w:r>
            <w:proofErr w:type="spellEnd"/>
            <w:r w:rsidRPr="00BC0DDA">
              <w:rPr>
                <w:rFonts w:cs="Calibri"/>
                <w:sz w:val="24"/>
                <w:szCs w:val="24"/>
              </w:rPr>
              <w:t xml:space="preserve"> cu Beneficiarul Hidroelectrica.</w:t>
            </w:r>
            <w:r w:rsidRPr="00BC0DDA" w:rsidDel="002C67F8">
              <w:rPr>
                <w:rFonts w:cs="Calibri"/>
                <w:sz w:val="24"/>
                <w:szCs w:val="24"/>
              </w:rPr>
              <w:t xml:space="preserve"> </w:t>
            </w:r>
            <w:r w:rsidRPr="00BC0DDA">
              <w:rPr>
                <w:rFonts w:cs="Calibri"/>
                <w:sz w:val="24"/>
                <w:szCs w:val="24"/>
              </w:rPr>
              <w:t xml:space="preserve">Orice modificare a duratelor de desfășurare a activităților, în cadrul perioadei de execuție stabilite prin programul de formare, se va agrea de comun acord de </w:t>
            </w:r>
            <w:proofErr w:type="spellStart"/>
            <w:r w:rsidRPr="00BC0DDA">
              <w:rPr>
                <w:rFonts w:cs="Calibri"/>
                <w:sz w:val="24"/>
                <w:szCs w:val="24"/>
              </w:rPr>
              <w:t>catre</w:t>
            </w:r>
            <w:proofErr w:type="spellEnd"/>
            <w:r w:rsidRPr="00BC0DDA">
              <w:rPr>
                <w:rFonts w:cs="Calibri"/>
                <w:sz w:val="24"/>
                <w:szCs w:val="24"/>
              </w:rPr>
              <w:t xml:space="preserve"> părți.</w:t>
            </w:r>
          </w:p>
        </w:tc>
        <w:tc>
          <w:tcPr>
            <w:tcW w:w="2521" w:type="pct"/>
            <w:tcBorders>
              <w:top w:val="single" w:sz="8" w:space="0" w:color="auto"/>
              <w:left w:val="nil"/>
              <w:bottom w:val="single" w:sz="8" w:space="0" w:color="auto"/>
              <w:right w:val="single" w:sz="8" w:space="0" w:color="auto"/>
            </w:tcBorders>
          </w:tcPr>
          <w:p w14:paraId="10F199BA" w14:textId="51E1A47B" w:rsidR="00CF27F2" w:rsidRPr="00BC0DDA" w:rsidRDefault="00CF27F2" w:rsidP="00CF27F2">
            <w:pPr>
              <w:pStyle w:val="Default"/>
              <w:rPr>
                <w:rFonts w:ascii="Calibri" w:hAnsi="Calibri" w:cs="Calibri"/>
              </w:rPr>
            </w:pPr>
          </w:p>
        </w:tc>
      </w:tr>
      <w:tr w:rsidR="00CF27F2" w:rsidRPr="00BC0DDA" w14:paraId="47AAA9BA"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504A1148" w14:textId="77777777" w:rsidR="00CF27F2" w:rsidRPr="00BC0DDA" w:rsidRDefault="00CF27F2" w:rsidP="00CF27F2">
            <w:pPr>
              <w:pStyle w:val="Default"/>
              <w:rPr>
                <w:rFonts w:ascii="Calibri" w:eastAsia="Times New Roman" w:hAnsi="Calibri" w:cs="Calibri"/>
                <w:b/>
                <w:bCs/>
                <w:lang w:val="it-IT"/>
              </w:rPr>
            </w:pPr>
            <w:r w:rsidRPr="00BC0DDA">
              <w:rPr>
                <w:rFonts w:ascii="Calibri" w:eastAsia="Times New Roman" w:hAnsi="Calibri" w:cs="Calibri"/>
                <w:b/>
                <w:bCs/>
                <w:lang w:val="it-IT"/>
              </w:rPr>
              <w:t>COMUNICAREA</w:t>
            </w:r>
          </w:p>
          <w:p w14:paraId="4BFC37DC" w14:textId="77777777" w:rsidR="00CF27F2" w:rsidRPr="00BC0DDA" w:rsidRDefault="00CF27F2" w:rsidP="00CF27F2">
            <w:pPr>
              <w:jc w:val="both"/>
              <w:rPr>
                <w:rFonts w:ascii="Calibri" w:hAnsi="Calibri" w:cs="Calibri"/>
                <w:lang w:val="it-IT"/>
              </w:rPr>
            </w:pPr>
            <w:r w:rsidRPr="00BC0DDA">
              <w:rPr>
                <w:rFonts w:ascii="Calibri" w:hAnsi="Calibri" w:cs="Calibri"/>
                <w:lang w:val="it-IT"/>
              </w:rPr>
              <w:t xml:space="preserve">Activitățile de formare profesională se vor desfășura în limba română. </w:t>
            </w:r>
          </w:p>
          <w:p w14:paraId="25F7C665" w14:textId="77777777" w:rsidR="00CF27F2" w:rsidRPr="00BC0DDA" w:rsidRDefault="00CF27F2" w:rsidP="00CF27F2">
            <w:pPr>
              <w:jc w:val="both"/>
              <w:rPr>
                <w:rFonts w:ascii="Calibri" w:hAnsi="Calibri" w:cs="Calibri"/>
                <w:lang w:val="it-IT"/>
              </w:rPr>
            </w:pPr>
            <w:r w:rsidRPr="00BC0DDA">
              <w:rPr>
                <w:rFonts w:ascii="Calibri" w:hAnsi="Calibri" w:cs="Calibri"/>
                <w:lang w:val="it-IT"/>
              </w:rPr>
              <w:t xml:space="preserve">Prestatorul va asigura toate materialele necesare (pe format hârtie și electronic, în format </w:t>
            </w:r>
            <w:r w:rsidRPr="00BC0DDA">
              <w:rPr>
                <w:rFonts w:ascii="Calibri" w:hAnsi="Calibri" w:cs="Calibri"/>
                <w:i/>
                <w:iCs/>
                <w:lang w:val="it-IT"/>
              </w:rPr>
              <w:t>pdf</w:t>
            </w:r>
            <w:r w:rsidRPr="00BC0DDA">
              <w:rPr>
                <w:rFonts w:ascii="Calibri" w:hAnsi="Calibri" w:cs="Calibri"/>
                <w:lang w:val="it-IT"/>
              </w:rPr>
              <w:t xml:space="preserve">) și va asigura acces la platforma de cursuri on-line pentru susținerea instruirii/examinării. </w:t>
            </w:r>
          </w:p>
          <w:p w14:paraId="22381B41" w14:textId="40059280" w:rsidR="00CF27F2" w:rsidRPr="00BC0DDA" w:rsidRDefault="00CF27F2" w:rsidP="00CF27F2">
            <w:pPr>
              <w:jc w:val="both"/>
              <w:rPr>
                <w:rFonts w:ascii="Calibri" w:hAnsi="Calibri" w:cs="Calibri"/>
                <w:lang w:val="it-IT"/>
              </w:rPr>
            </w:pPr>
            <w:r w:rsidRPr="00BC0DDA">
              <w:rPr>
                <w:rFonts w:ascii="Calibri" w:hAnsi="Calibri" w:cs="Calibri"/>
                <w:lang w:val="it-IT"/>
              </w:rPr>
              <w:t>Informațiile din suportul de curs trebuie să fie accesibile (să utilizeze un limbaj accesibil, termenii tehnici să fie explicați, să fie oferite exemple, să existe elemente de marcare și de sumarizare a conținutului de reținut) și adaptate profilelor participanților.</w:t>
            </w:r>
          </w:p>
        </w:tc>
        <w:tc>
          <w:tcPr>
            <w:tcW w:w="2521" w:type="pct"/>
            <w:tcBorders>
              <w:top w:val="single" w:sz="8" w:space="0" w:color="auto"/>
              <w:left w:val="nil"/>
              <w:bottom w:val="single" w:sz="8" w:space="0" w:color="auto"/>
              <w:right w:val="single" w:sz="8" w:space="0" w:color="auto"/>
            </w:tcBorders>
          </w:tcPr>
          <w:p w14:paraId="2FA4284C" w14:textId="77777777" w:rsidR="00CF27F2" w:rsidRPr="00BC0DDA" w:rsidRDefault="00CF27F2" w:rsidP="00CF27F2">
            <w:pPr>
              <w:pStyle w:val="Default"/>
              <w:rPr>
                <w:rFonts w:ascii="Calibri" w:hAnsi="Calibri" w:cs="Calibri"/>
              </w:rPr>
            </w:pPr>
          </w:p>
        </w:tc>
      </w:tr>
      <w:tr w:rsidR="00CF27F2" w:rsidRPr="00BC0DDA" w14:paraId="0497C094"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793E0E4C" w14:textId="77777777" w:rsidR="00CF27F2" w:rsidRPr="00BC0DDA" w:rsidRDefault="00CF27F2" w:rsidP="00CF27F2">
            <w:pPr>
              <w:pStyle w:val="Default"/>
              <w:rPr>
                <w:rFonts w:ascii="Calibri" w:eastAsia="Times New Roman" w:hAnsi="Calibri" w:cs="Calibri"/>
                <w:b/>
                <w:bCs/>
                <w:lang w:val="it-IT"/>
              </w:rPr>
            </w:pPr>
            <w:r w:rsidRPr="00BC0DDA">
              <w:rPr>
                <w:rFonts w:ascii="Calibri" w:eastAsia="Times New Roman" w:hAnsi="Calibri" w:cs="Calibri"/>
                <w:b/>
                <w:bCs/>
                <w:lang w:val="it-IT"/>
              </w:rPr>
              <w:t>COMUNICAREA</w:t>
            </w:r>
          </w:p>
          <w:p w14:paraId="19E691F9" w14:textId="77777777" w:rsidR="00CF27F2" w:rsidRPr="00BC0DDA" w:rsidRDefault="00CF27F2" w:rsidP="00CF27F2">
            <w:pPr>
              <w:jc w:val="both"/>
              <w:rPr>
                <w:rFonts w:ascii="Calibri" w:hAnsi="Calibri" w:cs="Calibri"/>
                <w:lang w:val="it-IT"/>
              </w:rPr>
            </w:pPr>
            <w:r w:rsidRPr="00BC0DDA">
              <w:rPr>
                <w:rFonts w:ascii="Calibri" w:hAnsi="Calibri" w:cs="Calibri"/>
                <w:lang w:val="it-IT"/>
              </w:rPr>
              <w:t>Beneficiarul va comunica Prestatorului, la semnarea contractului, persoana responsabilă de contract, cu care prestatorul va putea comunica informațiile de interes pentru desfășurarea serviciilor de formare profesională prin posta/fax/e-mail.</w:t>
            </w:r>
          </w:p>
          <w:p w14:paraId="3D7AB727" w14:textId="77777777" w:rsidR="00CF27F2" w:rsidRPr="00BC0DDA" w:rsidRDefault="00CF27F2" w:rsidP="00CF27F2">
            <w:pPr>
              <w:jc w:val="both"/>
              <w:rPr>
                <w:rFonts w:ascii="Calibri" w:hAnsi="Calibri" w:cs="Calibri"/>
                <w:lang w:val="it-IT"/>
              </w:rPr>
            </w:pPr>
            <w:r w:rsidRPr="00BC0DDA">
              <w:rPr>
                <w:rFonts w:ascii="Calibri" w:hAnsi="Calibri" w:cs="Calibri"/>
                <w:lang w:val="it-IT"/>
              </w:rPr>
              <w:lastRenderedPageBreak/>
              <w:t>Prestatorul va pune la dispoziția Beneficiarului datele de contact a minimum dou</w:t>
            </w:r>
            <w:bookmarkStart w:id="4" w:name="_Hlk132131064"/>
            <w:r w:rsidRPr="00BC0DDA">
              <w:rPr>
                <w:rFonts w:ascii="Calibri" w:hAnsi="Calibri" w:cs="Calibri"/>
                <w:lang w:val="it-IT"/>
              </w:rPr>
              <w:t>ă</w:t>
            </w:r>
            <w:bookmarkEnd w:id="4"/>
            <w:r w:rsidRPr="00BC0DDA">
              <w:rPr>
                <w:rFonts w:ascii="Calibri" w:hAnsi="Calibri" w:cs="Calibri"/>
                <w:lang w:val="it-IT"/>
              </w:rPr>
              <w:t xml:space="preserve"> persoane care participă în cadrul proiectului după cum urmează:</w:t>
            </w:r>
          </w:p>
          <w:p w14:paraId="27D127C4" w14:textId="77777777" w:rsidR="00CF27F2" w:rsidRPr="00BC0DDA" w:rsidRDefault="00CF27F2" w:rsidP="00CF27F2">
            <w:pPr>
              <w:pStyle w:val="ListParagraph"/>
              <w:numPr>
                <w:ilvl w:val="0"/>
                <w:numId w:val="5"/>
              </w:numPr>
              <w:tabs>
                <w:tab w:val="left" w:pos="284"/>
              </w:tabs>
              <w:ind w:left="0" w:firstLine="0"/>
              <w:jc w:val="both"/>
              <w:rPr>
                <w:rFonts w:ascii="Calibri" w:hAnsi="Calibri" w:cs="Calibri"/>
              </w:rPr>
            </w:pPr>
            <w:r w:rsidRPr="00BC0DDA">
              <w:rPr>
                <w:rFonts w:ascii="Calibri" w:hAnsi="Calibri" w:cs="Calibri"/>
              </w:rPr>
              <w:t>nume și prenume;</w:t>
            </w:r>
          </w:p>
          <w:p w14:paraId="1DEF4074" w14:textId="77777777" w:rsidR="00CF27F2" w:rsidRPr="00BC0DDA" w:rsidRDefault="00CF27F2" w:rsidP="00CF27F2">
            <w:pPr>
              <w:pStyle w:val="ListParagraph"/>
              <w:numPr>
                <w:ilvl w:val="0"/>
                <w:numId w:val="5"/>
              </w:numPr>
              <w:tabs>
                <w:tab w:val="left" w:pos="284"/>
              </w:tabs>
              <w:spacing w:before="120"/>
              <w:ind w:left="0" w:firstLine="0"/>
              <w:jc w:val="both"/>
              <w:rPr>
                <w:rFonts w:ascii="Calibri" w:hAnsi="Calibri" w:cs="Calibri"/>
              </w:rPr>
            </w:pPr>
            <w:r w:rsidRPr="00BC0DDA">
              <w:rPr>
                <w:rFonts w:ascii="Calibri" w:hAnsi="Calibri" w:cs="Calibri"/>
              </w:rPr>
              <w:t>calitatea în cadrul proiectului;</w:t>
            </w:r>
          </w:p>
          <w:p w14:paraId="7E886918" w14:textId="77777777" w:rsidR="00CF27F2" w:rsidRPr="00BC0DDA" w:rsidRDefault="00CF27F2" w:rsidP="00CF27F2">
            <w:pPr>
              <w:pStyle w:val="ListParagraph"/>
              <w:numPr>
                <w:ilvl w:val="0"/>
                <w:numId w:val="5"/>
              </w:numPr>
              <w:tabs>
                <w:tab w:val="left" w:pos="284"/>
              </w:tabs>
              <w:spacing w:before="120"/>
              <w:ind w:left="0" w:firstLine="0"/>
              <w:jc w:val="both"/>
              <w:rPr>
                <w:rFonts w:ascii="Calibri" w:hAnsi="Calibri" w:cs="Calibri"/>
              </w:rPr>
            </w:pPr>
            <w:r w:rsidRPr="00BC0DDA">
              <w:rPr>
                <w:rFonts w:ascii="Calibri" w:hAnsi="Calibri" w:cs="Calibri"/>
              </w:rPr>
              <w:t>număr de telefon mobil;</w:t>
            </w:r>
          </w:p>
          <w:p w14:paraId="296D855A" w14:textId="692A984D" w:rsidR="00CF27F2" w:rsidRPr="00CF27F2" w:rsidRDefault="00CF27F2" w:rsidP="00CF27F2">
            <w:pPr>
              <w:pStyle w:val="ListParagraph"/>
              <w:numPr>
                <w:ilvl w:val="0"/>
                <w:numId w:val="5"/>
              </w:numPr>
              <w:tabs>
                <w:tab w:val="left" w:pos="284"/>
              </w:tabs>
              <w:spacing w:before="120"/>
              <w:ind w:left="0" w:firstLine="0"/>
              <w:jc w:val="both"/>
              <w:rPr>
                <w:rFonts w:ascii="Calibri" w:hAnsi="Calibri" w:cs="Calibri"/>
              </w:rPr>
            </w:pPr>
            <w:r w:rsidRPr="00BC0DDA">
              <w:rPr>
                <w:rFonts w:ascii="Calibri" w:hAnsi="Calibri" w:cs="Calibri"/>
              </w:rPr>
              <w:t xml:space="preserve">adresa de e-mail. </w:t>
            </w:r>
          </w:p>
        </w:tc>
        <w:tc>
          <w:tcPr>
            <w:tcW w:w="2521" w:type="pct"/>
            <w:tcBorders>
              <w:top w:val="single" w:sz="8" w:space="0" w:color="auto"/>
              <w:left w:val="nil"/>
              <w:bottom w:val="single" w:sz="8" w:space="0" w:color="auto"/>
              <w:right w:val="single" w:sz="8" w:space="0" w:color="auto"/>
            </w:tcBorders>
          </w:tcPr>
          <w:p w14:paraId="388C975E" w14:textId="586FDFBE" w:rsidR="00CF27F2" w:rsidRPr="00BC0DDA" w:rsidRDefault="00CF27F2" w:rsidP="00CF27F2">
            <w:pPr>
              <w:pStyle w:val="Default"/>
              <w:rPr>
                <w:rFonts w:ascii="Calibri" w:hAnsi="Calibri" w:cs="Calibri"/>
              </w:rPr>
            </w:pPr>
          </w:p>
        </w:tc>
      </w:tr>
      <w:tr w:rsidR="00CF27F2" w:rsidRPr="00BC0DDA" w14:paraId="3D37490A"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4CC38F8F" w14:textId="77777777" w:rsidR="00CF27F2" w:rsidRPr="00BC0DDA" w:rsidRDefault="00CF27F2" w:rsidP="00C335B3">
            <w:pPr>
              <w:pStyle w:val="Default"/>
              <w:rPr>
                <w:rFonts w:ascii="Calibri" w:eastAsia="Times New Roman" w:hAnsi="Calibri" w:cs="Calibri"/>
                <w:b/>
                <w:bCs/>
                <w:lang w:val="it-IT"/>
              </w:rPr>
            </w:pPr>
            <w:r w:rsidRPr="00BC0DDA">
              <w:rPr>
                <w:rFonts w:ascii="Calibri" w:eastAsia="Times New Roman" w:hAnsi="Calibri" w:cs="Calibri"/>
                <w:b/>
                <w:bCs/>
                <w:lang w:val="it-IT"/>
              </w:rPr>
              <w:t>Personalul implicat din partea Prestatorului</w:t>
            </w:r>
          </w:p>
          <w:p w14:paraId="2F8D8C12" w14:textId="77777777" w:rsidR="00E54EB5" w:rsidRPr="00E54EB5" w:rsidRDefault="00E54EB5" w:rsidP="00E54EB5">
            <w:pPr>
              <w:jc w:val="both"/>
              <w:rPr>
                <w:rFonts w:ascii="Calibri" w:hAnsi="Calibri" w:cs="Calibri"/>
                <w:lang w:val="it-IT"/>
              </w:rPr>
            </w:pPr>
            <w:r w:rsidRPr="00E54EB5">
              <w:rPr>
                <w:rFonts w:ascii="Calibri" w:hAnsi="Calibri" w:cs="Calibri"/>
                <w:lang w:val="it-IT"/>
              </w:rPr>
              <w:t>Pentru realizarea serviciilor de formare profesională Prestatorul va pune la dispoziția Beneficiarului o echipă de experți-cheie formată cel puțin din doi experți în rolurile de Trainer (formator) dintre care un lider de echipa. Ambii experti  trebuie sa îndeplinească următoarele cerințe specifice:</w:t>
            </w:r>
          </w:p>
          <w:p w14:paraId="64434A68" w14:textId="77777777" w:rsidR="00E54EB5" w:rsidRPr="00E54EB5" w:rsidRDefault="00E54EB5" w:rsidP="00E54EB5">
            <w:pPr>
              <w:numPr>
                <w:ilvl w:val="0"/>
                <w:numId w:val="9"/>
              </w:numPr>
              <w:tabs>
                <w:tab w:val="left" w:pos="284"/>
              </w:tabs>
              <w:spacing w:before="120"/>
              <w:ind w:left="360"/>
              <w:contextualSpacing/>
              <w:jc w:val="both"/>
              <w:rPr>
                <w:rFonts w:ascii="Calibri" w:hAnsi="Calibri" w:cs="Calibri"/>
                <w:lang w:val="it-IT"/>
              </w:rPr>
            </w:pPr>
            <w:r w:rsidRPr="00E54EB5">
              <w:rPr>
                <w:rFonts w:ascii="Calibri" w:hAnsi="Calibri" w:cs="Calibri"/>
                <w:lang w:val="it-IT"/>
              </w:rPr>
              <w:t>studii superioare finalizate cu diplomă de licență;</w:t>
            </w:r>
          </w:p>
          <w:p w14:paraId="048A56A5" w14:textId="77777777" w:rsidR="00E54EB5" w:rsidRPr="00E54EB5" w:rsidRDefault="00E54EB5" w:rsidP="00E54EB5">
            <w:pPr>
              <w:numPr>
                <w:ilvl w:val="0"/>
                <w:numId w:val="9"/>
              </w:numPr>
              <w:tabs>
                <w:tab w:val="left" w:pos="284"/>
              </w:tabs>
              <w:spacing w:before="120"/>
              <w:ind w:left="360"/>
              <w:contextualSpacing/>
              <w:jc w:val="both"/>
              <w:rPr>
                <w:rFonts w:ascii="Calibri" w:hAnsi="Calibri" w:cs="Calibri"/>
                <w:lang w:val="it-IT"/>
              </w:rPr>
            </w:pPr>
            <w:r w:rsidRPr="00E54EB5">
              <w:rPr>
                <w:rFonts w:ascii="Calibri" w:hAnsi="Calibri" w:cs="Calibri"/>
                <w:lang w:val="it-IT"/>
              </w:rPr>
              <w:t>experiență profesională ca practician, dovedita prin prezentarea certificatului de formator (trainer), cu o vechime de cel puțin 5 ani</w:t>
            </w:r>
            <w:r w:rsidRPr="00E54EB5">
              <w:rPr>
                <w:rFonts w:ascii="Calibri" w:hAnsi="Calibri" w:cs="Calibri"/>
                <w:lang w:val="pt-PT"/>
              </w:rPr>
              <w:t>;</w:t>
            </w:r>
          </w:p>
          <w:p w14:paraId="4A2AA9C5" w14:textId="77777777" w:rsidR="00E54EB5" w:rsidRPr="00E54EB5" w:rsidRDefault="00E54EB5" w:rsidP="00E54EB5">
            <w:pPr>
              <w:numPr>
                <w:ilvl w:val="0"/>
                <w:numId w:val="9"/>
              </w:numPr>
              <w:tabs>
                <w:tab w:val="left" w:pos="284"/>
              </w:tabs>
              <w:spacing w:before="120"/>
              <w:ind w:left="360"/>
              <w:contextualSpacing/>
              <w:jc w:val="both"/>
              <w:rPr>
                <w:rFonts w:ascii="Calibri" w:hAnsi="Calibri" w:cs="Calibri"/>
                <w:lang w:val="it-IT"/>
              </w:rPr>
            </w:pPr>
            <w:r w:rsidRPr="00E54EB5">
              <w:rPr>
                <w:rFonts w:ascii="Calibri" w:hAnsi="Calibri" w:cs="Calibri"/>
                <w:lang w:val="it-IT"/>
              </w:rPr>
              <w:t xml:space="preserve">cunostinte solide de Project Management, atestat printr-o certificare (ex. PMP) </w:t>
            </w:r>
          </w:p>
          <w:p w14:paraId="61BFBC63" w14:textId="77777777" w:rsidR="00E54EB5" w:rsidRPr="00E54EB5" w:rsidRDefault="00E54EB5" w:rsidP="00E54EB5">
            <w:pPr>
              <w:numPr>
                <w:ilvl w:val="0"/>
                <w:numId w:val="9"/>
              </w:numPr>
              <w:tabs>
                <w:tab w:val="left" w:pos="284"/>
              </w:tabs>
              <w:spacing w:before="120"/>
              <w:ind w:left="360"/>
              <w:contextualSpacing/>
              <w:jc w:val="both"/>
              <w:rPr>
                <w:rFonts w:ascii="Calibri" w:hAnsi="Calibri" w:cs="Calibri"/>
                <w:lang w:val="it-IT"/>
              </w:rPr>
            </w:pPr>
            <w:r w:rsidRPr="00E54EB5">
              <w:rPr>
                <w:rFonts w:ascii="Calibri" w:hAnsi="Calibri" w:cs="Calibri"/>
                <w:lang w:val="pt-PT"/>
              </w:rPr>
              <w:t>experienta profesionala ca practician/trainer/formator, dovedita prin proiecte, contracte similare in care au indeplinit acelasi tip de activitati cu cele ce ar urma sa le indeplineasca in viitorul contract, respectiv formare profesionala pentru utilizarea aplicatiei Microsoft Project;</w:t>
            </w:r>
          </w:p>
          <w:p w14:paraId="5407E2CB" w14:textId="711F4A5F" w:rsidR="00CF27F2" w:rsidRPr="00E54EB5" w:rsidRDefault="00E54EB5" w:rsidP="00E54EB5">
            <w:pPr>
              <w:numPr>
                <w:ilvl w:val="0"/>
                <w:numId w:val="9"/>
              </w:numPr>
              <w:tabs>
                <w:tab w:val="left" w:pos="284"/>
              </w:tabs>
              <w:ind w:left="360"/>
              <w:contextualSpacing/>
              <w:jc w:val="both"/>
              <w:rPr>
                <w:rFonts w:cstheme="minorHAnsi"/>
                <w:lang w:val="it-IT"/>
              </w:rPr>
            </w:pPr>
            <w:r w:rsidRPr="00E54EB5">
              <w:rPr>
                <w:rFonts w:ascii="Calibri" w:hAnsi="Calibri" w:cs="Calibri"/>
                <w:lang w:val="it-IT"/>
              </w:rPr>
              <w:t>cunoașterea limbii engleze la nivel mediu/avansat.</w:t>
            </w:r>
          </w:p>
        </w:tc>
        <w:tc>
          <w:tcPr>
            <w:tcW w:w="2521" w:type="pct"/>
            <w:tcBorders>
              <w:top w:val="single" w:sz="8" w:space="0" w:color="auto"/>
              <w:left w:val="nil"/>
              <w:bottom w:val="single" w:sz="8" w:space="0" w:color="auto"/>
              <w:right w:val="single" w:sz="8" w:space="0" w:color="auto"/>
            </w:tcBorders>
          </w:tcPr>
          <w:p w14:paraId="6C6A1868" w14:textId="77777777" w:rsidR="00CF27F2" w:rsidRPr="00BC0DDA" w:rsidRDefault="00CF27F2" w:rsidP="00CF27F2">
            <w:pPr>
              <w:pStyle w:val="Default"/>
              <w:rPr>
                <w:rFonts w:ascii="Calibri" w:hAnsi="Calibri" w:cs="Calibri"/>
              </w:rPr>
            </w:pPr>
          </w:p>
        </w:tc>
      </w:tr>
      <w:tr w:rsidR="00CF27F2" w:rsidRPr="00BC0DDA" w14:paraId="6B94824E" w14:textId="77777777" w:rsidTr="00757464">
        <w:trPr>
          <w:trHeight w:val="349"/>
          <w:jc w:val="center"/>
        </w:trPr>
        <w:tc>
          <w:tcPr>
            <w:tcW w:w="2479" w:type="pct"/>
            <w:tcBorders>
              <w:top w:val="single" w:sz="8" w:space="0" w:color="auto"/>
              <w:left w:val="single" w:sz="4" w:space="0" w:color="auto"/>
              <w:bottom w:val="single" w:sz="8" w:space="0" w:color="auto"/>
              <w:right w:val="single" w:sz="8" w:space="0" w:color="auto"/>
            </w:tcBorders>
          </w:tcPr>
          <w:p w14:paraId="0CF9D6D5" w14:textId="77777777" w:rsidR="00CF27F2" w:rsidRPr="00BC0DDA" w:rsidRDefault="00CF27F2" w:rsidP="00CF27F2">
            <w:pPr>
              <w:pStyle w:val="Default"/>
              <w:rPr>
                <w:rFonts w:ascii="Calibri" w:eastAsia="Times New Roman" w:hAnsi="Calibri" w:cs="Calibri"/>
                <w:b/>
                <w:bCs/>
                <w:lang w:val="it-IT"/>
              </w:rPr>
            </w:pPr>
            <w:r w:rsidRPr="00BC0DDA">
              <w:rPr>
                <w:rFonts w:ascii="Calibri" w:eastAsia="Times New Roman" w:hAnsi="Calibri" w:cs="Calibri"/>
                <w:b/>
                <w:bCs/>
                <w:lang w:val="it-IT"/>
              </w:rPr>
              <w:t>Personalul implicat din partea Prestatorului</w:t>
            </w:r>
          </w:p>
          <w:p w14:paraId="66BF914B" w14:textId="77777777" w:rsidR="0036355E" w:rsidRPr="0036355E" w:rsidRDefault="0036355E" w:rsidP="0036355E">
            <w:pPr>
              <w:jc w:val="both"/>
              <w:rPr>
                <w:rFonts w:ascii="Calibri" w:hAnsi="Calibri" w:cs="Calibri"/>
                <w:lang w:val="it-IT"/>
              </w:rPr>
            </w:pPr>
            <w:r w:rsidRPr="0036355E">
              <w:rPr>
                <w:rFonts w:ascii="Calibri" w:hAnsi="Calibri" w:cs="Calibri"/>
                <w:lang w:val="it-IT"/>
              </w:rPr>
              <w:t xml:space="preserve">Ofertantul trebuie să facă dovada îndeplinirii de către experții propuși a cerințelor de calificare la momentul prezentării Propunerii Tehnice, prin intermediul CV-ului prezentat și </w:t>
            </w:r>
            <w:r w:rsidRPr="0036355E">
              <w:rPr>
                <w:rFonts w:ascii="Calibri" w:hAnsi="Calibri" w:cs="Calibri"/>
                <w:lang w:val="it-IT"/>
              </w:rPr>
              <w:lastRenderedPageBreak/>
              <w:t>a documentelor suport asociate, diplome, certificate, contracte/proiecte similare .</w:t>
            </w:r>
          </w:p>
          <w:p w14:paraId="5E35EA72" w14:textId="77777777" w:rsidR="0036355E" w:rsidRPr="0036355E" w:rsidRDefault="0036355E" w:rsidP="0036355E">
            <w:pPr>
              <w:jc w:val="both"/>
              <w:rPr>
                <w:rFonts w:ascii="Calibri" w:hAnsi="Calibri" w:cs="Calibri"/>
                <w:lang w:val="it-IT" w:eastAsia="ro-RO"/>
              </w:rPr>
            </w:pPr>
            <w:r w:rsidRPr="0036355E">
              <w:rPr>
                <w:rFonts w:ascii="Calibri" w:hAnsi="Calibri" w:cs="Calibri"/>
                <w:lang w:val="it-IT"/>
              </w:rPr>
              <w:t>Daca in timpul executiei contractului se impune inlocuirea membrului echipei de formare profesionala de catre Ofertant, acesta va comunica Hidroelectrica in scris aceasta mentionand motivele sale obiective. Înlocuirea se face cu o altă persoană calificată care îndeplinește toate criteriile solicitate prin documentația de atribuire și care are calificările și experiența cel puțin egale cu cele ale persoanei pe care o înlocuiește. Inlocuirea se va realiza numai dupa obtinerea acordului scris al Hidroelectrica.</w:t>
            </w:r>
            <w:r w:rsidRPr="0036355E">
              <w:rPr>
                <w:rFonts w:ascii="Calibri" w:hAnsi="Calibri" w:cs="Calibri"/>
                <w:lang w:val="it-IT" w:eastAsia="ro-RO"/>
              </w:rPr>
              <w:t xml:space="preserve"> </w:t>
            </w:r>
          </w:p>
          <w:p w14:paraId="470D882B" w14:textId="0A366040" w:rsidR="0036355E" w:rsidRPr="0036355E" w:rsidRDefault="0036355E" w:rsidP="0036355E">
            <w:pPr>
              <w:jc w:val="both"/>
              <w:rPr>
                <w:rFonts w:ascii="Calibri" w:hAnsi="Calibri" w:cs="Calibri"/>
                <w:lang w:val="it-IT" w:eastAsia="ro-RO"/>
              </w:rPr>
            </w:pPr>
            <w:r w:rsidRPr="0036355E">
              <w:rPr>
                <w:rFonts w:ascii="Calibri" w:hAnsi="Calibri" w:cs="Calibri"/>
                <w:lang w:val="it-IT" w:eastAsia="ro-RO"/>
              </w:rPr>
              <w:t xml:space="preserve">Nu se accepta inlocuirea liderului de echipa de formare profesionala. Indisponibilitatea liderului de echipa declarat atrage dupa sine rezilierea contractului de formare profesionala. </w:t>
            </w:r>
          </w:p>
          <w:p w14:paraId="687C5E07" w14:textId="631738E3" w:rsidR="00CF27F2" w:rsidRPr="0036355E" w:rsidRDefault="0036355E" w:rsidP="0036355E">
            <w:pPr>
              <w:jc w:val="both"/>
              <w:rPr>
                <w:rFonts w:cstheme="minorHAnsi"/>
                <w:lang w:val="it-IT"/>
              </w:rPr>
            </w:pPr>
            <w:r w:rsidRPr="0036355E">
              <w:rPr>
                <w:rFonts w:ascii="Calibri" w:hAnsi="Calibri" w:cs="Calibri"/>
                <w:lang w:val="it-IT"/>
              </w:rPr>
              <w:t xml:space="preserve">Implicarea in minim 2 proiecte/contracte </w:t>
            </w:r>
            <w:r w:rsidRPr="0036355E">
              <w:rPr>
                <w:rFonts w:ascii="Calibri" w:hAnsi="Calibri" w:cs="Calibri"/>
                <w:lang w:val="pt-PT"/>
              </w:rPr>
              <w:t>similare in care au indeplinit acelasi tip de activitati cu cele ce ar urma sa le indeplineasca in viitorul contract, respectiv formare profesionala pentru utilizarea aplicatiei Microsoft Project,</w:t>
            </w:r>
            <w:r w:rsidRPr="0036355E">
              <w:rPr>
                <w:rFonts w:ascii="Calibri" w:hAnsi="Calibri" w:cs="Calibri"/>
                <w:lang w:val="it-IT"/>
              </w:rPr>
              <w:t xml:space="preserve"> ca Trainer (formator) constituie cerinta minima pentru conformitatea ofertei si nu se va acorda punctaj</w:t>
            </w:r>
            <w:r w:rsidRPr="00C34CCC">
              <w:rPr>
                <w:rFonts w:cstheme="minorHAnsi"/>
                <w:lang w:val="it-IT"/>
              </w:rPr>
              <w:t>.</w:t>
            </w:r>
          </w:p>
        </w:tc>
        <w:tc>
          <w:tcPr>
            <w:tcW w:w="2521" w:type="pct"/>
            <w:tcBorders>
              <w:top w:val="single" w:sz="8" w:space="0" w:color="auto"/>
              <w:left w:val="nil"/>
              <w:bottom w:val="single" w:sz="8" w:space="0" w:color="auto"/>
              <w:right w:val="single" w:sz="8" w:space="0" w:color="auto"/>
            </w:tcBorders>
          </w:tcPr>
          <w:p w14:paraId="768F1E90" w14:textId="77777777" w:rsidR="00CF27F2" w:rsidRPr="00BC0DDA" w:rsidRDefault="00CF27F2" w:rsidP="00CF27F2">
            <w:pPr>
              <w:pStyle w:val="Default"/>
              <w:rPr>
                <w:rFonts w:ascii="Calibri" w:hAnsi="Calibri" w:cs="Calibri"/>
              </w:rPr>
            </w:pPr>
          </w:p>
        </w:tc>
      </w:tr>
    </w:tbl>
    <w:p w14:paraId="2E8B2C4F" w14:textId="77777777" w:rsidR="007965F2" w:rsidRPr="00BC0DDA" w:rsidRDefault="007965F2" w:rsidP="00940337">
      <w:pPr>
        <w:rPr>
          <w:rFonts w:ascii="Calibri" w:hAnsi="Calibri" w:cs="Calibri"/>
        </w:rPr>
      </w:pPr>
    </w:p>
    <w:sectPr w:rsidR="007965F2" w:rsidRPr="00BC0DDA" w:rsidSect="004615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E3E5D" w14:textId="77777777" w:rsidR="00833952" w:rsidRDefault="00833952" w:rsidP="00842EF1">
      <w:r>
        <w:separator/>
      </w:r>
    </w:p>
  </w:endnote>
  <w:endnote w:type="continuationSeparator" w:id="0">
    <w:p w14:paraId="426979D0" w14:textId="77777777" w:rsidR="00833952" w:rsidRDefault="00833952" w:rsidP="0084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073179"/>
      <w:docPartObj>
        <w:docPartGallery w:val="Page Numbers (Bottom of Page)"/>
        <w:docPartUnique/>
      </w:docPartObj>
    </w:sdtPr>
    <w:sdtEndPr>
      <w:rPr>
        <w:noProof/>
      </w:rPr>
    </w:sdtEndPr>
    <w:sdtContent>
      <w:p w14:paraId="0963F3E5" w14:textId="26495BBF" w:rsidR="00842EF1" w:rsidRDefault="00842E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B14CE" w14:textId="77777777" w:rsidR="00842EF1" w:rsidRDefault="0084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B721" w14:textId="77777777" w:rsidR="00833952" w:rsidRDefault="00833952" w:rsidP="00842EF1">
      <w:r>
        <w:separator/>
      </w:r>
    </w:p>
  </w:footnote>
  <w:footnote w:type="continuationSeparator" w:id="0">
    <w:p w14:paraId="4C45DB4E" w14:textId="77777777" w:rsidR="00833952" w:rsidRDefault="00833952" w:rsidP="0084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6C41" w14:textId="53263358" w:rsidR="00FA4D9C" w:rsidRPr="00FA4D9C" w:rsidRDefault="00FA4D9C">
    <w:pPr>
      <w:pStyle w:val="Header"/>
      <w:rPr>
        <w:lang w:val="en-US"/>
      </w:rPr>
    </w:pPr>
    <w:proofErr w:type="spellStart"/>
    <w:r>
      <w:rPr>
        <w:lang w:val="en-US"/>
      </w:rPr>
      <w:t>Anexa</w:t>
    </w:r>
    <w:proofErr w:type="spellEnd"/>
    <w:r>
      <w:rPr>
        <w:lang w:val="en-US"/>
      </w:rPr>
      <w:t xml:space="preserve"> </w:t>
    </w:r>
    <w:proofErr w:type="spellStart"/>
    <w:r>
      <w:rPr>
        <w:lang w:val="en-US"/>
      </w:rPr>
      <w:t>Propunerea</w:t>
    </w:r>
    <w:proofErr w:type="spellEnd"/>
    <w:r>
      <w:rPr>
        <w:lang w:val="en-US"/>
      </w:rPr>
      <w:t xml:space="preserve"> </w:t>
    </w:r>
    <w:proofErr w:type="spellStart"/>
    <w:r>
      <w:rPr>
        <w:lang w:val="en-US"/>
      </w:rPr>
      <w:t>Tehnica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F3171"/>
    <w:multiLevelType w:val="multilevel"/>
    <w:tmpl w:val="EB52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5277A"/>
    <w:multiLevelType w:val="hybridMultilevel"/>
    <w:tmpl w:val="556EBA1E"/>
    <w:lvl w:ilvl="0" w:tplc="04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310D9F"/>
    <w:multiLevelType w:val="hybridMultilevel"/>
    <w:tmpl w:val="5A60A462"/>
    <w:lvl w:ilvl="0" w:tplc="463E12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F61ACF"/>
    <w:multiLevelType w:val="hybridMultilevel"/>
    <w:tmpl w:val="6C7C5D2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724F39"/>
    <w:multiLevelType w:val="hybridMultilevel"/>
    <w:tmpl w:val="F672282A"/>
    <w:lvl w:ilvl="0" w:tplc="04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AC350A"/>
    <w:multiLevelType w:val="hybridMultilevel"/>
    <w:tmpl w:val="DC30D64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604234"/>
    <w:multiLevelType w:val="hybridMultilevel"/>
    <w:tmpl w:val="2BAE3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AC2CAE"/>
    <w:multiLevelType w:val="hybridMultilevel"/>
    <w:tmpl w:val="3A4E261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AB0D80"/>
    <w:multiLevelType w:val="hybridMultilevel"/>
    <w:tmpl w:val="469407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A17E55"/>
    <w:multiLevelType w:val="hybridMultilevel"/>
    <w:tmpl w:val="8C1471FA"/>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69C10E8"/>
    <w:multiLevelType w:val="hybridMultilevel"/>
    <w:tmpl w:val="9D648D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93569725">
    <w:abstractNumId w:val="0"/>
  </w:num>
  <w:num w:numId="2" w16cid:durableId="851380315">
    <w:abstractNumId w:val="1"/>
    <w:lvlOverride w:ilvl="0">
      <w:startOverride w:val="1"/>
    </w:lvlOverride>
    <w:lvlOverride w:ilvl="1"/>
    <w:lvlOverride w:ilvl="2"/>
    <w:lvlOverride w:ilvl="3"/>
    <w:lvlOverride w:ilvl="4"/>
    <w:lvlOverride w:ilvl="5"/>
    <w:lvlOverride w:ilvl="6"/>
    <w:lvlOverride w:ilvl="7"/>
    <w:lvlOverride w:ilvl="8"/>
  </w:num>
  <w:num w:numId="3" w16cid:durableId="540634076">
    <w:abstractNumId w:val="2"/>
  </w:num>
  <w:num w:numId="4" w16cid:durableId="888808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2399405">
    <w:abstractNumId w:val="7"/>
  </w:num>
  <w:num w:numId="6" w16cid:durableId="1074084963">
    <w:abstractNumId w:val="8"/>
  </w:num>
  <w:num w:numId="7" w16cid:durableId="27880914">
    <w:abstractNumId w:val="1"/>
  </w:num>
  <w:num w:numId="8" w16cid:durableId="394595657">
    <w:abstractNumId w:val="9"/>
  </w:num>
  <w:num w:numId="9" w16cid:durableId="242447453">
    <w:abstractNumId w:val="10"/>
  </w:num>
  <w:num w:numId="10" w16cid:durableId="611016741">
    <w:abstractNumId w:val="4"/>
    <w:lvlOverride w:ilvl="0">
      <w:startOverride w:val="1"/>
    </w:lvlOverride>
    <w:lvlOverride w:ilvl="1"/>
    <w:lvlOverride w:ilvl="2"/>
    <w:lvlOverride w:ilvl="3"/>
    <w:lvlOverride w:ilvl="4"/>
    <w:lvlOverride w:ilvl="5"/>
    <w:lvlOverride w:ilvl="6"/>
    <w:lvlOverride w:ilvl="7"/>
    <w:lvlOverride w:ilvl="8"/>
  </w:num>
  <w:num w:numId="11" w16cid:durableId="1729643084">
    <w:abstractNumId w:val="5"/>
  </w:num>
  <w:num w:numId="12" w16cid:durableId="861629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0"/>
    <w:rsid w:val="000D0AC2"/>
    <w:rsid w:val="001B6EA3"/>
    <w:rsid w:val="001E6622"/>
    <w:rsid w:val="002F3CC0"/>
    <w:rsid w:val="003150A8"/>
    <w:rsid w:val="00333BD6"/>
    <w:rsid w:val="0036355E"/>
    <w:rsid w:val="00371912"/>
    <w:rsid w:val="004230AB"/>
    <w:rsid w:val="00461548"/>
    <w:rsid w:val="004A466D"/>
    <w:rsid w:val="004F0C9C"/>
    <w:rsid w:val="0058181C"/>
    <w:rsid w:val="00687A47"/>
    <w:rsid w:val="00707C1D"/>
    <w:rsid w:val="00757464"/>
    <w:rsid w:val="007965F2"/>
    <w:rsid w:val="007E15F1"/>
    <w:rsid w:val="00833952"/>
    <w:rsid w:val="00842EF1"/>
    <w:rsid w:val="0088329D"/>
    <w:rsid w:val="008D42D3"/>
    <w:rsid w:val="008F509E"/>
    <w:rsid w:val="00940337"/>
    <w:rsid w:val="009C6CB2"/>
    <w:rsid w:val="00B04D26"/>
    <w:rsid w:val="00BC0DDA"/>
    <w:rsid w:val="00C335B3"/>
    <w:rsid w:val="00CF27F2"/>
    <w:rsid w:val="00E06B05"/>
    <w:rsid w:val="00E32B61"/>
    <w:rsid w:val="00E54EB5"/>
    <w:rsid w:val="00ED261E"/>
    <w:rsid w:val="00FA4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2C58"/>
  <w15:chartTrackingRefBased/>
  <w15:docId w15:val="{6E6A99BE-0DEA-4E91-A1F9-92C2A381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37"/>
    <w:pPr>
      <w:spacing w:after="0" w:line="240" w:lineRule="auto"/>
    </w:pPr>
    <w:rPr>
      <w:rFonts w:ascii="Times New Roman" w:eastAsia="Times New Roman" w:hAnsi="Times New Roman" w:cs="Times New Roman"/>
      <w:kern w:val="0"/>
      <w:sz w:val="24"/>
      <w:szCs w:val="24"/>
      <w:lang w:eastAsia="zh-TW"/>
      <w14:ligatures w14:val="none"/>
    </w:rPr>
  </w:style>
  <w:style w:type="paragraph" w:styleId="Heading1">
    <w:name w:val="heading 1"/>
    <w:basedOn w:val="Normal"/>
    <w:next w:val="Normal"/>
    <w:link w:val="Heading1Char"/>
    <w:uiPriority w:val="9"/>
    <w:qFormat/>
    <w:rsid w:val="002F3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C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C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C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C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CC0"/>
    <w:rPr>
      <w:rFonts w:eastAsiaTheme="majorEastAsia" w:cstheme="majorBidi"/>
      <w:color w:val="272727" w:themeColor="text1" w:themeTint="D8"/>
    </w:rPr>
  </w:style>
  <w:style w:type="paragraph" w:styleId="Title">
    <w:name w:val="Title"/>
    <w:basedOn w:val="Normal"/>
    <w:next w:val="Normal"/>
    <w:link w:val="TitleChar"/>
    <w:uiPriority w:val="10"/>
    <w:qFormat/>
    <w:rsid w:val="002F3C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CC0"/>
    <w:pPr>
      <w:spacing w:before="160"/>
      <w:jc w:val="center"/>
    </w:pPr>
    <w:rPr>
      <w:i/>
      <w:iCs/>
      <w:color w:val="404040" w:themeColor="text1" w:themeTint="BF"/>
    </w:rPr>
  </w:style>
  <w:style w:type="character" w:customStyle="1" w:styleId="QuoteChar">
    <w:name w:val="Quote Char"/>
    <w:basedOn w:val="DefaultParagraphFont"/>
    <w:link w:val="Quote"/>
    <w:uiPriority w:val="29"/>
    <w:rsid w:val="002F3CC0"/>
    <w:rPr>
      <w:i/>
      <w:iCs/>
      <w:color w:val="404040" w:themeColor="text1" w:themeTint="BF"/>
    </w:rPr>
  </w:style>
  <w:style w:type="paragraph" w:styleId="ListParagraph">
    <w:name w:val="List Paragraph"/>
    <w:aliases w:val="Forth level,Normal bullet 2"/>
    <w:basedOn w:val="Normal"/>
    <w:link w:val="ListParagraphChar"/>
    <w:uiPriority w:val="34"/>
    <w:qFormat/>
    <w:rsid w:val="002F3CC0"/>
    <w:pPr>
      <w:ind w:left="720"/>
      <w:contextualSpacing/>
    </w:pPr>
  </w:style>
  <w:style w:type="character" w:styleId="IntenseEmphasis">
    <w:name w:val="Intense Emphasis"/>
    <w:basedOn w:val="DefaultParagraphFont"/>
    <w:uiPriority w:val="21"/>
    <w:qFormat/>
    <w:rsid w:val="002F3CC0"/>
    <w:rPr>
      <w:i/>
      <w:iCs/>
      <w:color w:val="0F4761" w:themeColor="accent1" w:themeShade="BF"/>
    </w:rPr>
  </w:style>
  <w:style w:type="paragraph" w:styleId="IntenseQuote">
    <w:name w:val="Intense Quote"/>
    <w:basedOn w:val="Normal"/>
    <w:next w:val="Normal"/>
    <w:link w:val="IntenseQuoteChar"/>
    <w:uiPriority w:val="30"/>
    <w:qFormat/>
    <w:rsid w:val="002F3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CC0"/>
    <w:rPr>
      <w:i/>
      <w:iCs/>
      <w:color w:val="0F4761" w:themeColor="accent1" w:themeShade="BF"/>
    </w:rPr>
  </w:style>
  <w:style w:type="character" w:styleId="IntenseReference">
    <w:name w:val="Intense Reference"/>
    <w:basedOn w:val="DefaultParagraphFont"/>
    <w:uiPriority w:val="32"/>
    <w:qFormat/>
    <w:rsid w:val="002F3CC0"/>
    <w:rPr>
      <w:b/>
      <w:bCs/>
      <w:smallCaps/>
      <w:color w:val="0F4761" w:themeColor="accent1" w:themeShade="BF"/>
      <w:spacing w:val="5"/>
    </w:rPr>
  </w:style>
  <w:style w:type="paragraph" w:styleId="NormalWeb">
    <w:name w:val="Normal (Web)"/>
    <w:basedOn w:val="Normal"/>
    <w:uiPriority w:val="99"/>
    <w:unhideWhenUsed/>
    <w:rsid w:val="00940337"/>
    <w:pPr>
      <w:spacing w:before="100" w:beforeAutospacing="1" w:after="100" w:afterAutospacing="1"/>
    </w:pPr>
  </w:style>
  <w:style w:type="paragraph" w:customStyle="1" w:styleId="Default">
    <w:name w:val="Default"/>
    <w:qFormat/>
    <w:rsid w:val="00940337"/>
    <w:pPr>
      <w:autoSpaceDE w:val="0"/>
      <w:autoSpaceDN w:val="0"/>
      <w:adjustRightInd w:val="0"/>
      <w:spacing w:after="0" w:line="240" w:lineRule="auto"/>
    </w:pPr>
    <w:rPr>
      <w:rFonts w:ascii="Trebuchet MS" w:eastAsia="Calibri" w:hAnsi="Trebuchet MS" w:cs="Trebuchet MS"/>
      <w:color w:val="000000"/>
      <w:kern w:val="0"/>
      <w:sz w:val="24"/>
      <w:szCs w:val="24"/>
      <w:lang w:val="en-US"/>
      <w14:ligatures w14:val="none"/>
    </w:rPr>
  </w:style>
  <w:style w:type="paragraph" w:styleId="NoSpacing">
    <w:name w:val="No Spacing"/>
    <w:link w:val="NoSpacingChar"/>
    <w:uiPriority w:val="1"/>
    <w:qFormat/>
    <w:rsid w:val="003150A8"/>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3150A8"/>
    <w:rPr>
      <w:rFonts w:ascii="Calibri" w:eastAsia="Calibri" w:hAnsi="Calibri" w:cs="Times New Roman"/>
      <w:kern w:val="0"/>
      <w14:ligatures w14:val="none"/>
    </w:rPr>
  </w:style>
  <w:style w:type="character" w:customStyle="1" w:styleId="ListParagraphChar">
    <w:name w:val="List Paragraph Char"/>
    <w:aliases w:val="Forth level Char,Normal bullet 2 Char"/>
    <w:link w:val="ListParagraph"/>
    <w:uiPriority w:val="34"/>
    <w:locked/>
    <w:rsid w:val="003150A8"/>
    <w:rPr>
      <w:rFonts w:ascii="Times New Roman" w:eastAsia="Times New Roman" w:hAnsi="Times New Roman" w:cs="Times New Roman"/>
      <w:kern w:val="0"/>
      <w:sz w:val="24"/>
      <w:szCs w:val="24"/>
      <w:lang w:eastAsia="zh-TW"/>
      <w14:ligatures w14:val="none"/>
    </w:rPr>
  </w:style>
  <w:style w:type="paragraph" w:styleId="Header">
    <w:name w:val="header"/>
    <w:basedOn w:val="Normal"/>
    <w:link w:val="HeaderChar"/>
    <w:uiPriority w:val="99"/>
    <w:unhideWhenUsed/>
    <w:rsid w:val="00842EF1"/>
    <w:pPr>
      <w:tabs>
        <w:tab w:val="center" w:pos="4513"/>
        <w:tab w:val="right" w:pos="9026"/>
      </w:tabs>
    </w:pPr>
  </w:style>
  <w:style w:type="character" w:customStyle="1" w:styleId="HeaderChar">
    <w:name w:val="Header Char"/>
    <w:basedOn w:val="DefaultParagraphFont"/>
    <w:link w:val="Header"/>
    <w:uiPriority w:val="99"/>
    <w:rsid w:val="00842EF1"/>
    <w:rPr>
      <w:rFonts w:ascii="Times New Roman" w:eastAsia="Times New Roman" w:hAnsi="Times New Roman" w:cs="Times New Roman"/>
      <w:kern w:val="0"/>
      <w:sz w:val="24"/>
      <w:szCs w:val="24"/>
      <w:lang w:eastAsia="zh-TW"/>
      <w14:ligatures w14:val="none"/>
    </w:rPr>
  </w:style>
  <w:style w:type="paragraph" w:styleId="Footer">
    <w:name w:val="footer"/>
    <w:basedOn w:val="Normal"/>
    <w:link w:val="FooterChar"/>
    <w:uiPriority w:val="99"/>
    <w:unhideWhenUsed/>
    <w:rsid w:val="00842EF1"/>
    <w:pPr>
      <w:tabs>
        <w:tab w:val="center" w:pos="4513"/>
        <w:tab w:val="right" w:pos="9026"/>
      </w:tabs>
    </w:pPr>
  </w:style>
  <w:style w:type="character" w:customStyle="1" w:styleId="FooterChar">
    <w:name w:val="Footer Char"/>
    <w:basedOn w:val="DefaultParagraphFont"/>
    <w:link w:val="Footer"/>
    <w:uiPriority w:val="99"/>
    <w:rsid w:val="00842EF1"/>
    <w:rPr>
      <w:rFonts w:ascii="Times New Roman" w:eastAsia="Times New Roman" w:hAnsi="Times New Roman" w:cs="Times New Roman"/>
      <w:kern w:val="0"/>
      <w:sz w:val="24"/>
      <w:szCs w:val="24"/>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2608</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Osiac</dc:creator>
  <cp:keywords/>
  <dc:description/>
  <cp:lastModifiedBy>Mihai Osiac</cp:lastModifiedBy>
  <cp:revision>14</cp:revision>
  <cp:lastPrinted>2025-07-22T09:00:00Z</cp:lastPrinted>
  <dcterms:created xsi:type="dcterms:W3CDTF">2025-07-09T06:17:00Z</dcterms:created>
  <dcterms:modified xsi:type="dcterms:W3CDTF">2025-07-22T09:00:00Z</dcterms:modified>
</cp:coreProperties>
</file>