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38F7" w14:textId="77777777" w:rsidR="004A6C0D" w:rsidRPr="00E12597" w:rsidRDefault="004A6C0D" w:rsidP="00E12597">
      <w:pPr>
        <w:ind w:right="112"/>
        <w:jc w:val="center"/>
        <w:outlineLvl w:val="0"/>
        <w:rPr>
          <w:rFonts w:asciiTheme="minorHAnsi" w:hAnsiTheme="minorHAnsi" w:cstheme="minorHAnsi"/>
          <w:b/>
          <w:lang w:val="ro-RO" w:eastAsia="ro-RO"/>
        </w:rPr>
      </w:pPr>
      <w:bookmarkStart w:id="0" w:name="_Hlk147223222"/>
    </w:p>
    <w:p w14:paraId="292CFF83" w14:textId="7D161165" w:rsidR="004B57C5" w:rsidRPr="00E12597" w:rsidRDefault="00A823EE" w:rsidP="00E12597">
      <w:pPr>
        <w:ind w:right="112"/>
        <w:jc w:val="center"/>
        <w:outlineLvl w:val="0"/>
        <w:rPr>
          <w:rFonts w:asciiTheme="minorHAnsi" w:hAnsiTheme="minorHAnsi" w:cstheme="minorHAnsi"/>
          <w:b/>
          <w:lang w:val="ro-RO" w:eastAsia="ro-RO"/>
        </w:rPr>
      </w:pPr>
      <w:r w:rsidRPr="00E12597">
        <w:rPr>
          <w:rFonts w:asciiTheme="minorHAnsi" w:hAnsiTheme="minorHAnsi" w:cstheme="minorHAnsi"/>
          <w:b/>
          <w:lang w:val="ro-RO" w:eastAsia="ro-RO"/>
        </w:rPr>
        <w:t>ÎMPUTERNICIRE SPECIALĂ - ACŢIONARI PERSOANE FIZICE</w:t>
      </w:r>
    </w:p>
    <w:p w14:paraId="127619A8" w14:textId="051865FE" w:rsidR="004B57C5" w:rsidRPr="00E12597" w:rsidRDefault="004B57C5" w:rsidP="00E12597">
      <w:pPr>
        <w:ind w:right="112"/>
        <w:jc w:val="center"/>
        <w:outlineLvl w:val="0"/>
        <w:rPr>
          <w:rFonts w:asciiTheme="minorHAnsi" w:hAnsiTheme="minorHAnsi" w:cstheme="minorHAnsi"/>
          <w:b/>
          <w:lang w:val="ro-RO" w:eastAsia="ro-RO"/>
        </w:rPr>
      </w:pPr>
      <w:r w:rsidRPr="00E12597">
        <w:rPr>
          <w:rFonts w:asciiTheme="minorHAnsi" w:hAnsiTheme="minorHAnsi" w:cstheme="minorHAnsi"/>
          <w:b/>
          <w:lang w:val="ro-RO" w:eastAsia="ro-RO"/>
        </w:rPr>
        <w:t xml:space="preserve">pentru Adunarea Generală </w:t>
      </w:r>
      <w:r w:rsidR="00756AC2" w:rsidRPr="00E12597">
        <w:rPr>
          <w:rFonts w:asciiTheme="minorHAnsi" w:hAnsiTheme="minorHAnsi" w:cstheme="minorHAnsi"/>
          <w:b/>
          <w:lang w:val="ro-RO" w:eastAsia="ro-RO"/>
        </w:rPr>
        <w:t>Extrao</w:t>
      </w:r>
      <w:r w:rsidRPr="00E12597">
        <w:rPr>
          <w:rFonts w:asciiTheme="minorHAnsi" w:hAnsiTheme="minorHAnsi" w:cstheme="minorHAnsi"/>
          <w:b/>
          <w:lang w:val="ro-RO" w:eastAsia="ro-RO"/>
        </w:rPr>
        <w:t>rdinară a Acţionarilor (</w:t>
      </w:r>
      <w:r w:rsidR="00006181" w:rsidRPr="00E12597">
        <w:rPr>
          <w:rFonts w:asciiTheme="minorHAnsi" w:hAnsiTheme="minorHAnsi" w:cstheme="minorHAnsi"/>
          <w:b/>
          <w:lang w:val="ro-RO" w:eastAsia="ro-RO"/>
        </w:rPr>
        <w:t>„</w:t>
      </w:r>
      <w:r w:rsidRPr="00E12597">
        <w:rPr>
          <w:rFonts w:asciiTheme="minorHAnsi" w:hAnsiTheme="minorHAnsi" w:cstheme="minorHAnsi"/>
          <w:b/>
          <w:lang w:val="ro-RO" w:eastAsia="ro-RO"/>
        </w:rPr>
        <w:t>AG</w:t>
      </w:r>
      <w:r w:rsidR="00756AC2" w:rsidRPr="00E12597">
        <w:rPr>
          <w:rFonts w:asciiTheme="minorHAnsi" w:hAnsiTheme="minorHAnsi" w:cstheme="minorHAnsi"/>
          <w:b/>
          <w:lang w:val="ro-RO" w:eastAsia="ro-RO"/>
        </w:rPr>
        <w:t>E</w:t>
      </w:r>
      <w:r w:rsidRPr="00E12597">
        <w:rPr>
          <w:rFonts w:asciiTheme="minorHAnsi" w:hAnsiTheme="minorHAnsi" w:cstheme="minorHAnsi"/>
          <w:b/>
          <w:lang w:val="ro-RO" w:eastAsia="ro-RO"/>
        </w:rPr>
        <w:t>A</w:t>
      </w:r>
      <w:r w:rsidR="00006181" w:rsidRPr="00E12597">
        <w:rPr>
          <w:rFonts w:asciiTheme="minorHAnsi" w:hAnsiTheme="minorHAnsi" w:cstheme="minorHAnsi"/>
          <w:b/>
          <w:lang w:val="ro-RO" w:eastAsia="ro-RO"/>
        </w:rPr>
        <w:t>”</w:t>
      </w:r>
      <w:r w:rsidRPr="00E12597">
        <w:rPr>
          <w:rFonts w:asciiTheme="minorHAnsi" w:hAnsiTheme="minorHAnsi" w:cstheme="minorHAnsi"/>
          <w:b/>
          <w:lang w:val="ro-RO" w:eastAsia="ro-RO"/>
        </w:rPr>
        <w:t>) a</w:t>
      </w:r>
      <w:r w:rsidR="00A823EE" w:rsidRPr="00E12597">
        <w:rPr>
          <w:rFonts w:asciiTheme="minorHAnsi" w:hAnsiTheme="minorHAnsi" w:cstheme="minorHAnsi"/>
          <w:b/>
          <w:lang w:val="ro-RO" w:eastAsia="ro-RO"/>
        </w:rPr>
        <w:t xml:space="preserve"> </w:t>
      </w:r>
      <w:r w:rsidRPr="00E12597">
        <w:rPr>
          <w:rFonts w:asciiTheme="minorHAnsi" w:hAnsiTheme="minorHAnsi" w:cstheme="minorHAnsi"/>
          <w:b/>
          <w:lang w:val="ro-RO" w:eastAsia="ro-RO"/>
        </w:rPr>
        <w:t>SPEEH HIDROELECTRICA S</w:t>
      </w:r>
      <w:r w:rsidR="00006181" w:rsidRPr="00E12597">
        <w:rPr>
          <w:rFonts w:asciiTheme="minorHAnsi" w:hAnsiTheme="minorHAnsi" w:cstheme="minorHAnsi"/>
          <w:b/>
          <w:lang w:val="ro-RO" w:eastAsia="ro-RO"/>
        </w:rPr>
        <w:t>.</w:t>
      </w:r>
      <w:r w:rsidRPr="00E12597">
        <w:rPr>
          <w:rFonts w:asciiTheme="minorHAnsi" w:hAnsiTheme="minorHAnsi" w:cstheme="minorHAnsi"/>
          <w:b/>
          <w:lang w:val="ro-RO" w:eastAsia="ro-RO"/>
        </w:rPr>
        <w:t>A</w:t>
      </w:r>
      <w:r w:rsidR="00006181" w:rsidRPr="00E12597">
        <w:rPr>
          <w:rFonts w:asciiTheme="minorHAnsi" w:hAnsiTheme="minorHAnsi" w:cstheme="minorHAnsi"/>
          <w:b/>
          <w:lang w:val="ro-RO" w:eastAsia="ro-RO"/>
        </w:rPr>
        <w:t>.</w:t>
      </w:r>
    </w:p>
    <w:p w14:paraId="57C30B63" w14:textId="50BDB1A1" w:rsidR="004B57C5" w:rsidRPr="00E12597" w:rsidRDefault="004B57C5" w:rsidP="00E12597">
      <w:pPr>
        <w:ind w:right="112"/>
        <w:jc w:val="center"/>
        <w:rPr>
          <w:rFonts w:asciiTheme="minorHAnsi" w:hAnsiTheme="minorHAnsi" w:cstheme="minorHAnsi"/>
          <w:b/>
          <w:lang w:val="ro-RO"/>
        </w:rPr>
      </w:pPr>
      <w:r w:rsidRPr="00E12597">
        <w:rPr>
          <w:rFonts w:asciiTheme="minorHAnsi" w:hAnsiTheme="minorHAnsi" w:cstheme="minorHAnsi"/>
          <w:b/>
          <w:lang w:val="ro-RO" w:eastAsia="ro-RO"/>
        </w:rPr>
        <w:t xml:space="preserve">din data de </w:t>
      </w:r>
      <w:r w:rsidR="00A45F95" w:rsidRPr="00E12597">
        <w:rPr>
          <w:rFonts w:asciiTheme="minorHAnsi" w:hAnsiTheme="minorHAnsi" w:cstheme="minorHAnsi"/>
          <w:b/>
          <w:lang w:val="ro-RO"/>
        </w:rPr>
        <w:t>22 ianuarie 2024</w:t>
      </w:r>
    </w:p>
    <w:p w14:paraId="7098A822"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2B771205"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11FB126D"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Subsemnatul, ________________________________</w:t>
      </w:r>
      <w:r w:rsidRPr="00E12597">
        <w:rPr>
          <w:rFonts w:asciiTheme="minorHAnsi" w:hAnsiTheme="minorHAnsi" w:cstheme="minorHAnsi"/>
          <w:i/>
          <w:lang w:val="ro-RO"/>
        </w:rPr>
        <w:t xml:space="preserve"> (nume și prenume al acționarului – persoan</w:t>
      </w:r>
      <w:r w:rsidRPr="00E12597">
        <w:rPr>
          <w:rFonts w:asciiTheme="minorHAnsi" w:hAnsiTheme="minorHAnsi" w:cstheme="minorHAnsi"/>
          <w:i/>
          <w:iCs/>
          <w:lang w:val="ro-RO"/>
        </w:rPr>
        <w:t>ă</w:t>
      </w:r>
      <w:r w:rsidRPr="00E12597">
        <w:rPr>
          <w:rFonts w:asciiTheme="minorHAnsi" w:hAnsiTheme="minorHAnsi" w:cstheme="minorHAnsi"/>
          <w:i/>
          <w:lang w:val="ro-RO"/>
        </w:rPr>
        <w:t xml:space="preserve"> fizică</w:t>
      </w:r>
      <w:r w:rsidRPr="00E12597">
        <w:rPr>
          <w:rStyle w:val="FootnoteReference"/>
          <w:rFonts w:asciiTheme="minorHAnsi" w:hAnsiTheme="minorHAnsi" w:cstheme="minorHAnsi"/>
          <w:i/>
          <w:lang w:val="ro-RO"/>
        </w:rPr>
        <w:footnoteReference w:id="1"/>
      </w:r>
      <w:r w:rsidRPr="00E12597">
        <w:rPr>
          <w:rFonts w:asciiTheme="minorHAnsi" w:hAnsiTheme="minorHAnsi" w:cstheme="minorHAnsi"/>
          <w:i/>
          <w:lang w:val="ro-RO"/>
        </w:rPr>
        <w:t>)</w:t>
      </w:r>
      <w:r w:rsidRPr="00E1259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67FE9372" w14:textId="324D2466" w:rsidR="004B57C5" w:rsidRPr="00E12597" w:rsidRDefault="003141CF" w:rsidP="00E12597">
      <w:pPr>
        <w:autoSpaceDE w:val="0"/>
        <w:autoSpaceDN w:val="0"/>
        <w:adjustRightInd w:val="0"/>
        <w:ind w:right="112"/>
        <w:jc w:val="both"/>
        <w:rPr>
          <w:rFonts w:asciiTheme="minorHAnsi" w:hAnsiTheme="minorHAnsi" w:cstheme="minorHAnsi"/>
          <w:b/>
          <w:bCs/>
          <w:lang w:val="ro-RO"/>
        </w:rPr>
      </w:pPr>
      <w:r w:rsidRPr="00E12597">
        <w:rPr>
          <w:rFonts w:asciiTheme="minorHAnsi" w:hAnsiTheme="minorHAnsi" w:cstheme="minorHAnsi"/>
          <w:b/>
          <w:bCs/>
          <w:lang w:val="ro-RO"/>
        </w:rPr>
        <w:t>(Mandant)</w:t>
      </w:r>
    </w:p>
    <w:p w14:paraId="2C6B70EE"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30D81F3F" w14:textId="0B6AEFB6" w:rsidR="004B57C5" w:rsidRPr="00E12597" w:rsidRDefault="004B57C5" w:rsidP="00E12597">
      <w:pPr>
        <w:ind w:right="112"/>
        <w:jc w:val="both"/>
        <w:rPr>
          <w:rFonts w:asciiTheme="minorHAnsi" w:hAnsiTheme="minorHAnsi" w:cstheme="minorHAnsi"/>
          <w:lang w:val="ro-RO"/>
        </w:rPr>
      </w:pPr>
      <w:r w:rsidRPr="00E12597">
        <w:rPr>
          <w:rFonts w:asciiTheme="minorHAnsi" w:hAnsiTheme="minorHAnsi" w:cstheme="minorHAnsi"/>
          <w:lang w:val="ro-RO"/>
        </w:rPr>
        <w:t xml:space="preserve">acționar, la </w:t>
      </w:r>
      <w:r w:rsidRPr="00E12597">
        <w:rPr>
          <w:rFonts w:asciiTheme="minorHAnsi" w:hAnsiTheme="minorHAnsi" w:cstheme="minorHAnsi"/>
          <w:b/>
          <w:bCs/>
          <w:lang w:val="ro-RO"/>
        </w:rPr>
        <w:t xml:space="preserve">Data de Referință, respectiv la data de </w:t>
      </w:r>
      <w:r w:rsidR="00A45F95" w:rsidRPr="00E12597">
        <w:rPr>
          <w:rFonts w:asciiTheme="minorHAnsi" w:hAnsiTheme="minorHAnsi" w:cstheme="minorHAnsi"/>
          <w:b/>
          <w:bCs/>
          <w:lang w:val="ro-RO"/>
        </w:rPr>
        <w:t>11 ianuarie 2024</w:t>
      </w:r>
      <w:r w:rsidR="00A45F95" w:rsidRPr="00E12597">
        <w:rPr>
          <w:rFonts w:asciiTheme="minorHAnsi" w:hAnsiTheme="minorHAnsi" w:cstheme="minorHAnsi"/>
          <w:lang w:val="ro-RO"/>
        </w:rPr>
        <w:t xml:space="preserve"> </w:t>
      </w:r>
      <w:r w:rsidRPr="00E12597">
        <w:rPr>
          <w:rFonts w:asciiTheme="minorHAnsi" w:hAnsiTheme="minorHAnsi" w:cstheme="minorHAnsi"/>
          <w:lang w:val="ro-RO"/>
        </w:rPr>
        <w:t xml:space="preserve">al </w:t>
      </w:r>
      <w:r w:rsidRPr="00E12597">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E12597">
        <w:rPr>
          <w:rFonts w:asciiTheme="minorHAnsi" w:hAnsiTheme="minorHAnsi" w:cstheme="minorHAnsi"/>
          <w:b/>
          <w:lang w:val="ro-RO" w:eastAsia="ro-RO"/>
        </w:rPr>
        <w:t xml:space="preserve"> </w:t>
      </w:r>
      <w:r w:rsidRPr="00E12597">
        <w:rPr>
          <w:rFonts w:asciiTheme="minorHAnsi" w:hAnsiTheme="minorHAnsi" w:cstheme="minorHAnsi"/>
          <w:lang w:val="ro-RO"/>
        </w:rPr>
        <w:t xml:space="preserve">înmatriculată la </w:t>
      </w:r>
      <w:r w:rsidRPr="00E12597">
        <w:rPr>
          <w:rFonts w:asciiTheme="minorHAnsi" w:hAnsiTheme="minorHAnsi" w:cstheme="minorHAnsi"/>
          <w:lang w:val="ro-RO" w:eastAsia="ro-RO"/>
        </w:rPr>
        <w:t xml:space="preserve">Oficiul National al Registrului Comerțului, </w:t>
      </w:r>
      <w:r w:rsidRPr="00E12597">
        <w:rPr>
          <w:rFonts w:asciiTheme="minorHAnsi" w:hAnsiTheme="minorHAnsi" w:cstheme="minorHAnsi"/>
          <w:iCs/>
          <w:lang w:val="ro-RO"/>
        </w:rPr>
        <w:t xml:space="preserve">Oficiul Registrului Comertului </w:t>
      </w:r>
      <w:r w:rsidRPr="00E12597">
        <w:rPr>
          <w:rFonts w:asciiTheme="minorHAnsi" w:hAnsiTheme="minorHAnsi" w:cstheme="minorHAnsi"/>
          <w:lang w:val="ro-RO"/>
        </w:rPr>
        <w:t>de pe langa Tribunalul Bucureşti sub nr. J40/7426/2000</w:t>
      </w:r>
      <w:r w:rsidRPr="00E12597">
        <w:rPr>
          <w:rFonts w:asciiTheme="minorHAnsi" w:hAnsiTheme="minorHAnsi" w:cstheme="minorHAnsi"/>
          <w:lang w:val="ro-RO" w:eastAsia="ro-RO"/>
        </w:rPr>
        <w:t xml:space="preserve">, </w:t>
      </w:r>
      <w:r w:rsidRPr="00E12597">
        <w:rPr>
          <w:rFonts w:asciiTheme="minorHAnsi" w:hAnsiTheme="minorHAnsi" w:cstheme="minorHAnsi"/>
          <w:lang w:val="ro-RO"/>
        </w:rPr>
        <w:t>cod unic de înregistrare 13267213</w:t>
      </w:r>
      <w:r w:rsidRPr="00E12597">
        <w:rPr>
          <w:rFonts w:asciiTheme="minorHAnsi" w:hAnsiTheme="minorHAnsi" w:cstheme="minorHAnsi"/>
          <w:lang w:val="ro-RO" w:eastAsia="ro-RO"/>
        </w:rPr>
        <w:t xml:space="preserve">, cu sediul social situat în </w:t>
      </w:r>
      <w:r w:rsidRPr="00E12597">
        <w:rPr>
          <w:rFonts w:asciiTheme="minorHAnsi" w:hAnsiTheme="minorHAnsi" w:cstheme="minorHAnsi"/>
          <w:lang w:val="ro-RO"/>
        </w:rPr>
        <w:t>Bucuresti, B-dul. Ion Mihalache, nr. 15-17, etaj 10 - 15, sector 1,</w:t>
      </w:r>
      <w:r w:rsidRPr="00E12597">
        <w:rPr>
          <w:rFonts w:asciiTheme="minorHAnsi" w:hAnsiTheme="minorHAnsi" w:cstheme="minorHAnsi"/>
          <w:lang w:val="ro-RO" w:eastAsia="ro-RO"/>
        </w:rPr>
        <w:t xml:space="preserve"> cod </w:t>
      </w:r>
      <w:r w:rsidRPr="00E12597">
        <w:rPr>
          <w:rFonts w:asciiTheme="minorHAnsi" w:hAnsiTheme="minorHAnsi" w:cstheme="minorHAnsi"/>
          <w:color w:val="333333"/>
          <w:lang w:val="it-IT"/>
        </w:rPr>
        <w:t>011171</w:t>
      </w:r>
      <w:r w:rsidRPr="00E12597">
        <w:rPr>
          <w:rFonts w:asciiTheme="minorHAnsi" w:hAnsiTheme="minorHAnsi" w:cstheme="minorHAnsi"/>
          <w:lang w:val="ro-RO" w:eastAsia="ro-RO"/>
        </w:rPr>
        <w:t xml:space="preserve">, România </w:t>
      </w:r>
      <w:r w:rsidRPr="00E12597">
        <w:rPr>
          <w:rFonts w:asciiTheme="minorHAnsi" w:hAnsiTheme="minorHAnsi" w:cstheme="minorHAnsi"/>
          <w:lang w:val="ro-RO"/>
        </w:rPr>
        <w:t>(</w:t>
      </w:r>
      <w:r w:rsidRPr="00E12597">
        <w:rPr>
          <w:rFonts w:asciiTheme="minorHAnsi" w:hAnsiTheme="minorHAnsi" w:cstheme="minorHAnsi"/>
          <w:b/>
          <w:bCs/>
          <w:lang w:val="ro-RO"/>
        </w:rPr>
        <w:t>„</w:t>
      </w:r>
      <w:r w:rsidRPr="00E12597">
        <w:rPr>
          <w:rFonts w:asciiTheme="minorHAnsi" w:hAnsiTheme="minorHAnsi" w:cstheme="minorHAnsi"/>
          <w:b/>
          <w:lang w:val="ro-RO"/>
        </w:rPr>
        <w:t>Societatea” sau „Hidroelectrica”</w:t>
      </w:r>
      <w:r w:rsidRPr="00E12597">
        <w:rPr>
          <w:rFonts w:asciiTheme="minorHAnsi" w:hAnsiTheme="minorHAnsi" w:cstheme="minorHAnsi"/>
          <w:lang w:val="ro-RO"/>
        </w:rPr>
        <w:t>),</w:t>
      </w:r>
    </w:p>
    <w:p w14:paraId="6E3383FC" w14:textId="77777777" w:rsidR="004B57C5" w:rsidRPr="00E12597" w:rsidRDefault="004B57C5" w:rsidP="00E12597">
      <w:pPr>
        <w:ind w:right="112"/>
        <w:jc w:val="both"/>
        <w:rPr>
          <w:rFonts w:asciiTheme="minorHAnsi" w:hAnsiTheme="minorHAnsi" w:cstheme="minorHAnsi"/>
          <w:lang w:val="ro-RO"/>
        </w:rPr>
      </w:pPr>
    </w:p>
    <w:p w14:paraId="495B3B0E" w14:textId="6426ADA6" w:rsidR="004B57C5" w:rsidRPr="00E12597" w:rsidRDefault="004B57C5" w:rsidP="00E12597">
      <w:pPr>
        <w:ind w:right="112"/>
        <w:jc w:val="both"/>
        <w:rPr>
          <w:rFonts w:asciiTheme="minorHAnsi" w:hAnsiTheme="minorHAnsi" w:cstheme="minorHAnsi"/>
          <w:b/>
          <w:lang w:val="ro-RO" w:eastAsia="ro-RO"/>
        </w:rPr>
      </w:pPr>
      <w:r w:rsidRPr="00E12597">
        <w:rPr>
          <w:rFonts w:asciiTheme="minorHAnsi" w:hAnsiTheme="minorHAnsi" w:cstheme="minorHAnsi"/>
          <w:lang w:val="ro-RO"/>
        </w:rPr>
        <w:t>deţinător al unui număr de _______ acţiuni, care conferă un număr de _______ drepturi de vot</w:t>
      </w:r>
      <w:r w:rsidR="001B3A84" w:rsidRPr="00E12597">
        <w:rPr>
          <w:rFonts w:asciiTheme="minorHAnsi" w:hAnsiTheme="minorHAnsi" w:cstheme="minorHAnsi"/>
          <w:lang w:val="ro-RO"/>
        </w:rPr>
        <w:t>,</w:t>
      </w:r>
      <w:r w:rsidRPr="00E12597">
        <w:rPr>
          <w:rFonts w:asciiTheme="minorHAnsi" w:hAnsiTheme="minorHAnsi" w:cstheme="minorHAnsi"/>
          <w:lang w:val="ro-RO"/>
        </w:rPr>
        <w:t xml:space="preserve"> reprezentând ______% dintr-un total de 449.802.567 acţiuni emise de Societate, </w:t>
      </w:r>
    </w:p>
    <w:p w14:paraId="4BF56020" w14:textId="77777777" w:rsidR="004B57C5" w:rsidRPr="00E12597" w:rsidRDefault="004B57C5" w:rsidP="00E12597">
      <w:pPr>
        <w:ind w:right="112"/>
        <w:jc w:val="both"/>
        <w:rPr>
          <w:rFonts w:asciiTheme="minorHAnsi" w:hAnsiTheme="minorHAnsi" w:cstheme="minorHAnsi"/>
          <w:lang w:val="ro-RO"/>
        </w:rPr>
      </w:pPr>
    </w:p>
    <w:p w14:paraId="1F7595E0" w14:textId="77777777" w:rsidR="004B57C5" w:rsidRPr="00E12597" w:rsidRDefault="004B57C5" w:rsidP="00E12597">
      <w:pPr>
        <w:autoSpaceDE w:val="0"/>
        <w:autoSpaceDN w:val="0"/>
        <w:adjustRightInd w:val="0"/>
        <w:ind w:right="112"/>
        <w:jc w:val="both"/>
        <w:rPr>
          <w:rFonts w:asciiTheme="minorHAnsi" w:hAnsiTheme="minorHAnsi" w:cstheme="minorHAnsi"/>
          <w:b/>
          <w:bCs/>
          <w:lang w:val="ro-RO"/>
        </w:rPr>
      </w:pPr>
      <w:r w:rsidRPr="00E12597">
        <w:rPr>
          <w:rFonts w:asciiTheme="minorHAnsi" w:hAnsiTheme="minorHAnsi" w:cstheme="minorHAnsi"/>
          <w:b/>
          <w:bCs/>
          <w:lang w:val="ro-RO"/>
        </w:rPr>
        <w:t xml:space="preserve">Prin prezenta împuternicesc pe: </w:t>
      </w:r>
    </w:p>
    <w:p w14:paraId="7D037B94"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09A8C85E"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________________________________</w:t>
      </w:r>
      <w:r w:rsidRPr="00E12597" w:rsidDel="00AC2B47">
        <w:rPr>
          <w:rFonts w:asciiTheme="minorHAnsi" w:hAnsiTheme="minorHAnsi" w:cstheme="minorHAnsi"/>
          <w:lang w:val="ro-RO"/>
        </w:rPr>
        <w:t xml:space="preserve"> </w:t>
      </w:r>
      <w:r w:rsidRPr="00E12597">
        <w:rPr>
          <w:rFonts w:asciiTheme="minorHAnsi" w:hAnsiTheme="minorHAnsi" w:cstheme="minorHAnsi"/>
          <w:i/>
          <w:lang w:val="ro-RO"/>
        </w:rPr>
        <w:t>(nume și prenume al mandatarului – persoana fizică),</w:t>
      </w:r>
      <w:r w:rsidRPr="00E1259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2B1B6B55"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55F163A9" w14:textId="77777777" w:rsidR="004B57C5" w:rsidRPr="00E12597" w:rsidRDefault="004B57C5" w:rsidP="00E12597">
      <w:pPr>
        <w:autoSpaceDE w:val="0"/>
        <w:autoSpaceDN w:val="0"/>
        <w:adjustRightInd w:val="0"/>
        <w:ind w:right="112"/>
        <w:jc w:val="both"/>
        <w:rPr>
          <w:rFonts w:asciiTheme="minorHAnsi" w:hAnsiTheme="minorHAnsi" w:cstheme="minorHAnsi"/>
          <w:b/>
          <w:lang w:val="ro-RO"/>
        </w:rPr>
      </w:pPr>
      <w:r w:rsidRPr="00E12597">
        <w:rPr>
          <w:rFonts w:asciiTheme="minorHAnsi" w:hAnsiTheme="minorHAnsi" w:cstheme="minorHAnsi"/>
          <w:b/>
          <w:lang w:val="ro-RO"/>
        </w:rPr>
        <w:t>SAU</w:t>
      </w:r>
    </w:p>
    <w:p w14:paraId="288924AF"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________________________(</w:t>
      </w:r>
      <w:r w:rsidRPr="00E12597">
        <w:rPr>
          <w:rFonts w:asciiTheme="minorHAnsi" w:hAnsiTheme="minorHAnsi" w:cstheme="minorHAnsi"/>
          <w:i/>
          <w:lang w:val="ro-RO"/>
        </w:rPr>
        <w:t xml:space="preserve">denumirea mandatarului - persoană juridică), </w:t>
      </w:r>
      <w:r w:rsidRPr="00E12597">
        <w:rPr>
          <w:rFonts w:asciiTheme="minorHAnsi" w:hAnsiTheme="minorHAnsi" w:cstheme="minorHAnsi"/>
          <w:lang w:val="ro-RO"/>
        </w:rPr>
        <w:t xml:space="preserve">cu sediul social în ________________________, înmatriculată la </w:t>
      </w:r>
      <w:r w:rsidRPr="00E12597">
        <w:rPr>
          <w:rFonts w:asciiTheme="minorHAnsi" w:hAnsiTheme="minorHAnsi" w:cstheme="minorHAnsi"/>
          <w:lang w:val="ro-RO" w:eastAsia="ro-RO"/>
        </w:rPr>
        <w:t xml:space="preserve">Oficiul National al Registrului Comerțului, </w:t>
      </w:r>
      <w:r w:rsidRPr="00E12597">
        <w:rPr>
          <w:rFonts w:asciiTheme="minorHAnsi" w:hAnsiTheme="minorHAnsi" w:cstheme="minorHAnsi"/>
          <w:iCs/>
          <w:lang w:val="ro-RO"/>
        </w:rPr>
        <w:t xml:space="preserve">Oficiul Registrului Comertului </w:t>
      </w:r>
      <w:r w:rsidRPr="00E12597">
        <w:rPr>
          <w:rFonts w:asciiTheme="minorHAnsi" w:hAnsiTheme="minorHAnsi" w:cstheme="minorHAnsi"/>
          <w:lang w:val="ro-RO"/>
        </w:rPr>
        <w:t>de pe langa Tribunalul ________________________/entitate similară pentru persoane juridice nerezidente sub nr. ___________</w:t>
      </w:r>
      <w:r w:rsidRPr="00E12597">
        <w:rPr>
          <w:rFonts w:asciiTheme="minorHAnsi" w:hAnsiTheme="minorHAnsi" w:cstheme="minorHAnsi"/>
          <w:lang w:val="ro-RO" w:eastAsia="ro-RO"/>
        </w:rPr>
        <w:t xml:space="preserve">, </w:t>
      </w:r>
      <w:r w:rsidRPr="00E12597">
        <w:rPr>
          <w:rFonts w:asciiTheme="minorHAnsi" w:hAnsiTheme="minorHAnsi" w:cstheme="minorHAnsi"/>
          <w:lang w:val="ro-RO"/>
        </w:rPr>
        <w:t>cod unic de inregistrare ___________/număr de înregistrare echivalent pentru persoanele juridice nerezidente ___________</w:t>
      </w:r>
      <w:r w:rsidRPr="00E12597">
        <w:rPr>
          <w:rFonts w:asciiTheme="minorHAnsi" w:hAnsiTheme="minorHAnsi" w:cstheme="minorHAnsi"/>
          <w:lang w:val="ro-RO" w:eastAsia="ro-RO"/>
        </w:rPr>
        <w:t>,</w:t>
      </w:r>
      <w:r w:rsidRPr="00E12597">
        <w:rPr>
          <w:rFonts w:asciiTheme="minorHAnsi" w:hAnsiTheme="minorHAnsi" w:cstheme="minorHAnsi"/>
          <w:lang w:val="ro-RO"/>
        </w:rPr>
        <w:t xml:space="preserve"> </w:t>
      </w:r>
    </w:p>
    <w:p w14:paraId="305122B2"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reprezentată legal prin ________________________(</w:t>
      </w:r>
      <w:r w:rsidRPr="00E12597">
        <w:rPr>
          <w:rFonts w:asciiTheme="minorHAnsi" w:hAnsiTheme="minorHAnsi" w:cstheme="minorHAnsi"/>
          <w:i/>
          <w:lang w:val="ro-RO"/>
        </w:rPr>
        <w:t>numele şi prenumele reprezentantului legal),</w:t>
      </w:r>
      <w:r w:rsidRPr="00E1259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33ACC754" w14:textId="4D8D6A1B" w:rsidR="004B57C5" w:rsidRPr="00E12597" w:rsidRDefault="003141CF" w:rsidP="00E12597">
      <w:pPr>
        <w:tabs>
          <w:tab w:val="num" w:pos="360"/>
        </w:tabs>
        <w:suppressAutoHyphens/>
        <w:ind w:right="112"/>
        <w:jc w:val="both"/>
        <w:rPr>
          <w:rFonts w:asciiTheme="minorHAnsi" w:hAnsiTheme="minorHAnsi" w:cstheme="minorHAnsi"/>
          <w:b/>
          <w:bCs/>
          <w:lang w:val="ro-RO"/>
        </w:rPr>
      </w:pPr>
      <w:r w:rsidRPr="00E12597">
        <w:rPr>
          <w:rFonts w:asciiTheme="minorHAnsi" w:hAnsiTheme="minorHAnsi" w:cstheme="minorHAnsi"/>
          <w:b/>
          <w:bCs/>
          <w:lang w:val="ro-RO"/>
        </w:rPr>
        <w:t>(Mandatar)</w:t>
      </w:r>
    </w:p>
    <w:p w14:paraId="400B4E78" w14:textId="77777777" w:rsidR="003141CF" w:rsidRPr="00E12597" w:rsidRDefault="003141CF" w:rsidP="00E12597">
      <w:pPr>
        <w:tabs>
          <w:tab w:val="num" w:pos="360"/>
        </w:tabs>
        <w:suppressAutoHyphens/>
        <w:ind w:right="112"/>
        <w:jc w:val="both"/>
        <w:rPr>
          <w:rFonts w:asciiTheme="minorHAnsi" w:hAnsiTheme="minorHAnsi" w:cstheme="minorHAnsi"/>
          <w:b/>
          <w:bCs/>
          <w:lang w:val="ro-RO"/>
        </w:rPr>
      </w:pPr>
    </w:p>
    <w:p w14:paraId="7178CF89" w14:textId="2130334A" w:rsidR="00A45F95" w:rsidRPr="00E12597" w:rsidRDefault="004B57C5" w:rsidP="00E12597">
      <w:pPr>
        <w:ind w:right="112"/>
        <w:jc w:val="both"/>
        <w:rPr>
          <w:rFonts w:asciiTheme="minorHAnsi" w:hAnsiTheme="minorHAnsi" w:cstheme="minorHAnsi"/>
          <w:b/>
          <w:bCs/>
          <w:lang w:val="ro-RO"/>
        </w:rPr>
      </w:pPr>
      <w:r w:rsidRPr="00E12597">
        <w:rPr>
          <w:rFonts w:asciiTheme="minorHAnsi" w:hAnsiTheme="minorHAnsi" w:cstheme="minorHAnsi"/>
          <w:b/>
          <w:bCs/>
          <w:lang w:val="ro-RO"/>
        </w:rPr>
        <w:t xml:space="preserve">drept reprezentant în </w:t>
      </w:r>
      <w:r w:rsidR="00756AC2" w:rsidRPr="00E12597">
        <w:rPr>
          <w:rFonts w:asciiTheme="minorHAnsi" w:hAnsiTheme="minorHAnsi" w:cstheme="minorHAnsi"/>
          <w:b/>
          <w:bCs/>
          <w:lang w:val="ro-RO"/>
        </w:rPr>
        <w:t>AGEA</w:t>
      </w:r>
      <w:r w:rsidR="00006181" w:rsidRPr="00E12597">
        <w:rPr>
          <w:rFonts w:asciiTheme="minorHAnsi" w:hAnsiTheme="minorHAnsi" w:cstheme="minorHAnsi"/>
          <w:b/>
          <w:bCs/>
          <w:lang w:val="ro-RO"/>
        </w:rPr>
        <w:t xml:space="preserve"> </w:t>
      </w:r>
      <w:r w:rsidRPr="00E12597">
        <w:rPr>
          <w:rFonts w:asciiTheme="minorHAnsi" w:hAnsiTheme="minorHAnsi" w:cstheme="minorHAnsi"/>
          <w:b/>
          <w:bCs/>
          <w:lang w:val="ro-RO"/>
        </w:rPr>
        <w:t xml:space="preserve">Hidroelectrica, care va avea loc în data </w:t>
      </w:r>
      <w:r w:rsidR="00A45F95" w:rsidRPr="00E12597">
        <w:rPr>
          <w:rFonts w:asciiTheme="minorHAnsi" w:hAnsiTheme="minorHAnsi" w:cstheme="minorHAnsi"/>
          <w:b/>
          <w:bCs/>
          <w:lang w:val="ro-RO"/>
        </w:rPr>
        <w:t xml:space="preserve">22 ianuarie 2024, ora 14:00 (ora României) la </w:t>
      </w:r>
      <w:bookmarkStart w:id="1" w:name="_Hlk152159999"/>
      <w:r w:rsidR="00A45F95" w:rsidRPr="00E12597">
        <w:rPr>
          <w:rFonts w:asciiTheme="minorHAnsi" w:hAnsiTheme="minorHAnsi" w:cstheme="minorHAnsi"/>
          <w:b/>
          <w:bCs/>
          <w:lang w:val="ro-RO"/>
        </w:rPr>
        <w:t>ROMEXPO, situat în Bd. Măraști nr. 65-67, sala Titulescu, pavilion B3, sector 1, Bucure</w:t>
      </w:r>
      <w:r w:rsidR="00A45F95" w:rsidRPr="00E12597">
        <w:rPr>
          <w:rFonts w:asciiTheme="minorHAnsi" w:hAnsiTheme="minorHAnsi" w:cstheme="minorHAnsi"/>
          <w:b/>
          <w:bCs/>
          <w:iCs/>
          <w:lang w:val="ro-RO"/>
        </w:rPr>
        <w:t>ș</w:t>
      </w:r>
      <w:r w:rsidR="00A45F95" w:rsidRPr="00E12597">
        <w:rPr>
          <w:rFonts w:asciiTheme="minorHAnsi" w:hAnsiTheme="minorHAnsi" w:cstheme="minorHAnsi"/>
          <w:b/>
          <w:bCs/>
          <w:lang w:val="ro-RO"/>
        </w:rPr>
        <w:t>ti</w:t>
      </w:r>
      <w:bookmarkEnd w:id="1"/>
      <w:r w:rsidRPr="00E12597">
        <w:rPr>
          <w:rFonts w:asciiTheme="minorHAnsi" w:hAnsiTheme="minorHAnsi" w:cstheme="minorHAnsi"/>
          <w:b/>
          <w:bCs/>
          <w:lang w:val="ro-RO"/>
        </w:rPr>
        <w:t xml:space="preserve">, pentru a exercita dreptul de vot aferent acţiunilor deţinute de subsemnatul, astfel cum sunt acestea înregistrate la Depozitarul Central S.A. la data de </w:t>
      </w:r>
      <w:r w:rsidR="00A45F95" w:rsidRPr="00E12597">
        <w:rPr>
          <w:rFonts w:asciiTheme="minorHAnsi" w:hAnsiTheme="minorHAnsi" w:cstheme="minorHAnsi"/>
          <w:b/>
          <w:bCs/>
          <w:lang w:val="ro-RO"/>
        </w:rPr>
        <w:t xml:space="preserve">11 ianuarie 2024 </w:t>
      </w:r>
      <w:r w:rsidRPr="00E12597">
        <w:rPr>
          <w:rFonts w:asciiTheme="minorHAnsi" w:hAnsiTheme="minorHAnsi" w:cstheme="minorHAnsi"/>
          <w:b/>
          <w:bCs/>
          <w:i/>
          <w:lang w:val="ro-RO"/>
        </w:rPr>
        <w:t>(Data de Referinţă)</w:t>
      </w:r>
      <w:r w:rsidRPr="00E12597">
        <w:rPr>
          <w:rFonts w:asciiTheme="minorHAnsi" w:hAnsiTheme="minorHAnsi" w:cstheme="minorHAnsi"/>
          <w:b/>
          <w:bCs/>
          <w:lang w:val="ro-RO"/>
        </w:rPr>
        <w:t>, după cum urmează:</w:t>
      </w:r>
    </w:p>
    <w:p w14:paraId="22493DAB" w14:textId="77777777" w:rsidR="00A45F95" w:rsidRPr="00E12597" w:rsidRDefault="00A45F95" w:rsidP="00E12597">
      <w:pPr>
        <w:numPr>
          <w:ilvl w:val="0"/>
          <w:numId w:val="18"/>
        </w:numPr>
        <w:spacing w:after="240"/>
        <w:ind w:right="112"/>
        <w:jc w:val="both"/>
        <w:rPr>
          <w:rFonts w:asciiTheme="minorHAnsi" w:hAnsiTheme="minorHAnsi" w:cstheme="minorHAnsi"/>
          <w:b/>
          <w:bCs/>
          <w:iCs/>
          <w:lang w:val="fr-FR" w:eastAsia="ro-RO"/>
        </w:rPr>
      </w:pPr>
      <w:proofErr w:type="spellStart"/>
      <w:r w:rsidRPr="00E12597">
        <w:rPr>
          <w:rFonts w:asciiTheme="minorHAnsi" w:hAnsiTheme="minorHAnsi" w:cstheme="minorHAnsi"/>
          <w:b/>
          <w:bCs/>
          <w:iCs/>
          <w:lang w:val="fr-FR" w:eastAsia="ro-RO"/>
        </w:rPr>
        <w:lastRenderedPageBreak/>
        <w:t>Pentru</w:t>
      </w:r>
      <w:proofErr w:type="spellEnd"/>
      <w:r w:rsidRPr="00E12597">
        <w:rPr>
          <w:rFonts w:asciiTheme="minorHAnsi" w:hAnsiTheme="minorHAnsi" w:cstheme="minorHAnsi"/>
          <w:b/>
          <w:bCs/>
          <w:iCs/>
          <w:lang w:val="fr-FR" w:eastAsia="ro-RO"/>
        </w:rPr>
        <w:t xml:space="preserve"> </w:t>
      </w:r>
      <w:proofErr w:type="spellStart"/>
      <w:r w:rsidRPr="00E12597">
        <w:rPr>
          <w:rFonts w:asciiTheme="minorHAnsi" w:hAnsiTheme="minorHAnsi" w:cstheme="minorHAnsi"/>
          <w:b/>
          <w:bCs/>
          <w:iCs/>
          <w:lang w:val="fr-FR" w:eastAsia="ro-RO"/>
        </w:rPr>
        <w:t>punctul</w:t>
      </w:r>
      <w:proofErr w:type="spellEnd"/>
      <w:r w:rsidRPr="00E12597">
        <w:rPr>
          <w:rFonts w:asciiTheme="minorHAnsi" w:hAnsiTheme="minorHAnsi" w:cstheme="minorHAnsi"/>
          <w:b/>
          <w:bCs/>
          <w:iCs/>
          <w:lang w:val="fr-FR" w:eastAsia="ro-RO"/>
        </w:rPr>
        <w:t xml:space="preserve"> 1 de </w:t>
      </w:r>
      <w:proofErr w:type="spellStart"/>
      <w:r w:rsidRPr="00E12597">
        <w:rPr>
          <w:rFonts w:asciiTheme="minorHAnsi" w:hAnsiTheme="minorHAnsi" w:cstheme="minorHAnsi"/>
          <w:b/>
          <w:bCs/>
          <w:iCs/>
          <w:lang w:val="fr-FR" w:eastAsia="ro-RO"/>
        </w:rPr>
        <w:t>pe</w:t>
      </w:r>
      <w:proofErr w:type="spellEnd"/>
      <w:r w:rsidRPr="00E12597">
        <w:rPr>
          <w:rFonts w:asciiTheme="minorHAnsi" w:hAnsiTheme="minorHAnsi" w:cstheme="minorHAnsi"/>
          <w:b/>
          <w:bCs/>
          <w:iCs/>
          <w:lang w:val="fr-FR" w:eastAsia="ro-RO"/>
        </w:rPr>
        <w:t xml:space="preserve"> </w:t>
      </w:r>
      <w:proofErr w:type="spellStart"/>
      <w:r w:rsidRPr="00E12597">
        <w:rPr>
          <w:rFonts w:asciiTheme="minorHAnsi" w:hAnsiTheme="minorHAnsi" w:cstheme="minorHAnsi"/>
          <w:b/>
          <w:bCs/>
          <w:iCs/>
          <w:lang w:val="fr-FR" w:eastAsia="ro-RO"/>
        </w:rPr>
        <w:t>ordinea</w:t>
      </w:r>
      <w:proofErr w:type="spellEnd"/>
      <w:r w:rsidRPr="00E12597">
        <w:rPr>
          <w:rFonts w:asciiTheme="minorHAnsi" w:hAnsiTheme="minorHAnsi" w:cstheme="minorHAnsi"/>
          <w:b/>
          <w:bCs/>
          <w:iCs/>
          <w:lang w:val="fr-FR" w:eastAsia="ro-RO"/>
        </w:rPr>
        <w:t xml:space="preserve"> de </w:t>
      </w:r>
      <w:proofErr w:type="spellStart"/>
      <w:r w:rsidRPr="00E12597">
        <w:rPr>
          <w:rFonts w:asciiTheme="minorHAnsi" w:hAnsiTheme="minorHAnsi" w:cstheme="minorHAnsi"/>
          <w:b/>
          <w:bCs/>
          <w:iCs/>
          <w:lang w:val="fr-FR" w:eastAsia="ro-RO"/>
        </w:rPr>
        <w:t>zi</w:t>
      </w:r>
      <w:proofErr w:type="spellEnd"/>
      <w:r w:rsidRPr="00E12597">
        <w:rPr>
          <w:rFonts w:asciiTheme="minorHAnsi" w:hAnsiTheme="minorHAnsi" w:cstheme="minorHAnsi"/>
          <w:b/>
          <w:bCs/>
          <w:iCs/>
          <w:lang w:val="fr-FR" w:eastAsia="ro-RO"/>
        </w:rPr>
        <w:t xml:space="preserve">, </w:t>
      </w:r>
      <w:proofErr w:type="spellStart"/>
      <w:r w:rsidRPr="00E12597">
        <w:rPr>
          <w:rFonts w:asciiTheme="minorHAnsi" w:hAnsiTheme="minorHAnsi" w:cstheme="minorHAnsi"/>
          <w:b/>
          <w:bCs/>
          <w:iCs/>
          <w:lang w:val="fr-FR" w:eastAsia="ro-RO"/>
        </w:rPr>
        <w:t>respectiv</w:t>
      </w:r>
      <w:proofErr w:type="spellEnd"/>
      <w:r w:rsidRPr="00E12597">
        <w:rPr>
          <w:rFonts w:asciiTheme="minorHAnsi" w:hAnsiTheme="minorHAnsi" w:cstheme="minorHAnsi"/>
          <w:b/>
          <w:bCs/>
          <w:iCs/>
          <w:lang w:val="fr-FR" w:eastAsia="ro-RO"/>
        </w:rPr>
        <w:t>:</w:t>
      </w:r>
    </w:p>
    <w:p w14:paraId="6ECF7B9F" w14:textId="4DFC10E2" w:rsidR="00A45F95" w:rsidRPr="00E12597" w:rsidRDefault="00A45F95" w:rsidP="00E12597">
      <w:pPr>
        <w:ind w:right="112"/>
        <w:jc w:val="both"/>
        <w:rPr>
          <w:rFonts w:asciiTheme="minorHAnsi" w:hAnsiTheme="minorHAnsi" w:cstheme="minorHAnsi"/>
          <w:iCs/>
          <w:lang w:val="fr-FR" w:eastAsia="ro-RO"/>
        </w:rPr>
      </w:pPr>
      <w:proofErr w:type="spellStart"/>
      <w:r w:rsidRPr="00E12597">
        <w:rPr>
          <w:rFonts w:asciiTheme="minorHAnsi" w:hAnsiTheme="minorHAnsi" w:cstheme="minorHAnsi"/>
          <w:iCs/>
          <w:lang w:val="fr-FR" w:eastAsia="ro-RO"/>
        </w:rPr>
        <w:t>Aprobarea</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tranzacției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și</w:t>
      </w:r>
      <w:proofErr w:type="spellEnd"/>
      <w:r w:rsidRPr="00E12597">
        <w:rPr>
          <w:rFonts w:asciiTheme="minorHAnsi" w:hAnsiTheme="minorHAnsi" w:cstheme="minorHAnsi"/>
          <w:iCs/>
          <w:lang w:val="fr-FR" w:eastAsia="ro-RO"/>
        </w:rPr>
        <w:t xml:space="preserve"> a </w:t>
      </w:r>
      <w:proofErr w:type="spellStart"/>
      <w:r w:rsidRPr="00E12597">
        <w:rPr>
          <w:rFonts w:asciiTheme="minorHAnsi" w:hAnsiTheme="minorHAnsi" w:cstheme="minorHAnsi"/>
          <w:iCs/>
          <w:lang w:val="fr-FR" w:eastAsia="ro-RO"/>
        </w:rPr>
        <w:t>Documentelor</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Tranzacției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privind</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preluarea</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afacerii</w:t>
      </w:r>
      <w:proofErr w:type="spellEnd"/>
      <w:r w:rsidRPr="00E12597">
        <w:rPr>
          <w:rFonts w:asciiTheme="minorHAnsi" w:hAnsiTheme="minorHAnsi" w:cstheme="minorHAnsi"/>
          <w:iCs/>
          <w:lang w:val="fr-FR" w:eastAsia="ro-RO"/>
        </w:rPr>
        <w:t xml:space="preserve"> de la U.C.M. </w:t>
      </w:r>
      <w:proofErr w:type="spellStart"/>
      <w:r w:rsidRPr="00E12597">
        <w:rPr>
          <w:rFonts w:asciiTheme="minorHAnsi" w:hAnsiTheme="minorHAnsi" w:cstheme="minorHAnsi"/>
          <w:iCs/>
          <w:lang w:val="fr-FR" w:eastAsia="ro-RO"/>
        </w:rPr>
        <w:t>Reșița</w:t>
      </w:r>
      <w:proofErr w:type="spellEnd"/>
      <w:r w:rsidRPr="00E12597">
        <w:rPr>
          <w:rFonts w:asciiTheme="minorHAnsi" w:hAnsiTheme="minorHAnsi" w:cstheme="minorHAnsi"/>
          <w:iCs/>
          <w:lang w:val="fr-FR" w:eastAsia="ro-RO"/>
        </w:rPr>
        <w:t xml:space="preserve"> S.A. </w:t>
      </w:r>
      <w:proofErr w:type="spellStart"/>
      <w:r w:rsidRPr="00E12597">
        <w:rPr>
          <w:rFonts w:asciiTheme="minorHAnsi" w:hAnsiTheme="minorHAnsi" w:cstheme="minorHAnsi"/>
          <w:iCs/>
          <w:lang w:val="fr-FR" w:eastAsia="ro-RO"/>
        </w:rPr>
        <w:t>și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împuternicirea</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Directoratului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Hidroelectrica</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pentru</w:t>
      </w:r>
      <w:proofErr w:type="spellEnd"/>
      <w:r w:rsidRPr="00E12597">
        <w:rPr>
          <w:rFonts w:asciiTheme="minorHAnsi" w:hAnsiTheme="minorHAnsi" w:cstheme="minorHAnsi"/>
          <w:iCs/>
          <w:lang w:val="fr-FR" w:eastAsia="ro-RO"/>
        </w:rPr>
        <w:t xml:space="preserve"> a </w:t>
      </w:r>
      <w:proofErr w:type="spellStart"/>
      <w:r w:rsidRPr="00E12597">
        <w:rPr>
          <w:rFonts w:asciiTheme="minorHAnsi" w:hAnsiTheme="minorHAnsi" w:cstheme="minorHAnsi"/>
          <w:iCs/>
          <w:lang w:val="fr-FR" w:eastAsia="ro-RO"/>
        </w:rPr>
        <w:t>efectua</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toate</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demersurile</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necesare</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finalizării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și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semnării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tuturor</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documentelor</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necesare</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încheierii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și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finalizării</w:t>
      </w:r>
      <w:proofErr w:type="spellEnd"/>
      <w:r w:rsidRPr="00E12597">
        <w:rPr>
          <w:rFonts w:asciiTheme="minorHAnsi" w:hAnsiTheme="minorHAnsi" w:cstheme="minorHAnsi"/>
          <w:iCs/>
          <w:lang w:val="fr-FR" w:eastAsia="ro-RO"/>
        </w:rPr>
        <w:t xml:space="preserve"> </w:t>
      </w:r>
      <w:proofErr w:type="spellStart"/>
      <w:r w:rsidRPr="00E12597">
        <w:rPr>
          <w:rFonts w:asciiTheme="minorHAnsi" w:hAnsiTheme="minorHAnsi" w:cstheme="minorHAnsi"/>
          <w:iCs/>
          <w:lang w:val="fr-FR" w:eastAsia="ro-RO"/>
        </w:rPr>
        <w:t>transferului</w:t>
      </w:r>
      <w:proofErr w:type="spellEnd"/>
      <w:r w:rsidRPr="00E12597">
        <w:rPr>
          <w:rFonts w:asciiTheme="minorHAnsi" w:hAnsiTheme="minorHAnsi" w:cstheme="minorHAnsi"/>
          <w:iCs/>
          <w:lang w:val="fr-FR" w:eastAsia="ro-RO"/>
        </w:rPr>
        <w:t xml:space="preserve"> de </w:t>
      </w:r>
      <w:proofErr w:type="spellStart"/>
      <w:r w:rsidRPr="00E12597">
        <w:rPr>
          <w:rFonts w:asciiTheme="minorHAnsi" w:hAnsiTheme="minorHAnsi" w:cstheme="minorHAnsi"/>
          <w:iCs/>
          <w:lang w:val="fr-FR" w:eastAsia="ro-RO"/>
        </w:rPr>
        <w:t>afacere</w:t>
      </w:r>
      <w:proofErr w:type="spellEnd"/>
      <w:r w:rsidRPr="00E12597">
        <w:rPr>
          <w:rFonts w:asciiTheme="minorHAnsi" w:hAnsiTheme="minorHAnsi" w:cstheme="minorHAnsi"/>
          <w:iCs/>
          <w:lang w:val="fr-FR" w:eastAsia="ro-RO"/>
        </w:rPr>
        <w:t>.</w:t>
      </w:r>
    </w:p>
    <w:tbl>
      <w:tblPr>
        <w:tblW w:w="7478" w:type="dxa"/>
        <w:jc w:val="center"/>
        <w:tblLayout w:type="fixed"/>
        <w:tblLook w:val="0400" w:firstRow="0" w:lastRow="0" w:firstColumn="0" w:lastColumn="0" w:noHBand="0" w:noVBand="1"/>
      </w:tblPr>
      <w:tblGrid>
        <w:gridCol w:w="2430"/>
        <w:gridCol w:w="2453"/>
        <w:gridCol w:w="2595"/>
      </w:tblGrid>
      <w:tr w:rsidR="00A45F95" w:rsidRPr="00E12597" w14:paraId="629610B3" w14:textId="77777777" w:rsidTr="00A45F95">
        <w:trPr>
          <w:trHeight w:val="300"/>
          <w:jc w:val="center"/>
        </w:trPr>
        <w:tc>
          <w:tcPr>
            <w:tcW w:w="2430" w:type="dxa"/>
            <w:vAlign w:val="bottom"/>
            <w:hideMark/>
          </w:tcPr>
          <w:p w14:paraId="28C66CF0"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PENTRU</w:t>
            </w:r>
          </w:p>
        </w:tc>
        <w:tc>
          <w:tcPr>
            <w:tcW w:w="2453" w:type="dxa"/>
            <w:vAlign w:val="bottom"/>
            <w:hideMark/>
          </w:tcPr>
          <w:p w14:paraId="5F4DF57F"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ÎMPOTRIVĂ</w:t>
            </w:r>
          </w:p>
        </w:tc>
        <w:tc>
          <w:tcPr>
            <w:tcW w:w="2595" w:type="dxa"/>
            <w:vAlign w:val="bottom"/>
            <w:hideMark/>
          </w:tcPr>
          <w:p w14:paraId="4CCFFFD3"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ABŢINERE</w:t>
            </w:r>
          </w:p>
        </w:tc>
      </w:tr>
      <w:tr w:rsidR="00A45F95" w:rsidRPr="00E12597" w14:paraId="46374D6E" w14:textId="77777777" w:rsidTr="00A45F95">
        <w:trPr>
          <w:trHeight w:val="300"/>
          <w:jc w:val="center"/>
        </w:trPr>
        <w:tc>
          <w:tcPr>
            <w:tcW w:w="2430" w:type="dxa"/>
            <w:vAlign w:val="bottom"/>
            <w:hideMark/>
          </w:tcPr>
          <w:p w14:paraId="320B9512"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E12597" w:rsidRPr="00E12597">
              <w:rPr>
                <w:rFonts w:asciiTheme="minorHAnsi" w:hAnsiTheme="minorHAnsi" w:cstheme="minorHAnsi"/>
                <w:iCs/>
                <w:lang w:eastAsia="ro-RO"/>
              </w:rPr>
            </w:r>
            <w:r w:rsidR="00E12597" w:rsidRPr="00E12597">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453" w:type="dxa"/>
            <w:vAlign w:val="bottom"/>
            <w:hideMark/>
          </w:tcPr>
          <w:p w14:paraId="0162988D"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E12597" w:rsidRPr="00E12597">
              <w:rPr>
                <w:rFonts w:asciiTheme="minorHAnsi" w:hAnsiTheme="minorHAnsi" w:cstheme="minorHAnsi"/>
                <w:iCs/>
                <w:lang w:eastAsia="ro-RO"/>
              </w:rPr>
            </w:r>
            <w:r w:rsidR="00E12597" w:rsidRPr="00E12597">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595" w:type="dxa"/>
            <w:vAlign w:val="bottom"/>
            <w:hideMark/>
          </w:tcPr>
          <w:p w14:paraId="3E8317DD"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E12597" w:rsidRPr="00E12597">
              <w:rPr>
                <w:rFonts w:asciiTheme="minorHAnsi" w:hAnsiTheme="minorHAnsi" w:cstheme="minorHAnsi"/>
                <w:iCs/>
                <w:lang w:eastAsia="ro-RO"/>
              </w:rPr>
            </w:r>
            <w:r w:rsidR="00E12597" w:rsidRPr="00E12597">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r>
    </w:tbl>
    <w:p w14:paraId="52A25997" w14:textId="77777777" w:rsidR="00A45F95" w:rsidRPr="00E12597" w:rsidRDefault="00A45F95" w:rsidP="00E12597">
      <w:pPr>
        <w:ind w:right="112"/>
        <w:jc w:val="both"/>
        <w:rPr>
          <w:rFonts w:asciiTheme="minorHAnsi" w:hAnsiTheme="minorHAnsi" w:cstheme="minorHAnsi"/>
          <w:b/>
          <w:iCs/>
          <w:lang w:val="ro-RO" w:eastAsia="ro-RO"/>
        </w:rPr>
      </w:pPr>
    </w:p>
    <w:p w14:paraId="3953CD86" w14:textId="77777777" w:rsidR="00A45F95" w:rsidRPr="00E12597" w:rsidRDefault="00A45F95" w:rsidP="00E12597">
      <w:pPr>
        <w:ind w:right="112"/>
        <w:jc w:val="both"/>
        <w:rPr>
          <w:rFonts w:asciiTheme="minorHAnsi" w:hAnsiTheme="minorHAnsi" w:cstheme="minorHAnsi"/>
          <w:b/>
          <w:iCs/>
          <w:lang w:val="ro-RO" w:eastAsia="ro-RO"/>
        </w:rPr>
      </w:pPr>
    </w:p>
    <w:p w14:paraId="5F005516" w14:textId="77777777" w:rsidR="00A45F95" w:rsidRPr="00E12597" w:rsidRDefault="00A45F95" w:rsidP="00E12597">
      <w:pPr>
        <w:numPr>
          <w:ilvl w:val="0"/>
          <w:numId w:val="18"/>
        </w:numPr>
        <w:ind w:right="112"/>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2 de pe ordinea de zi, respectiv:</w:t>
      </w:r>
      <w:r w:rsidRPr="00E12597">
        <w:rPr>
          <w:rFonts w:asciiTheme="minorHAnsi" w:hAnsiTheme="minorHAnsi" w:cstheme="minorHAnsi"/>
          <w:b/>
          <w:iCs/>
          <w:lang w:val="ro-RO" w:eastAsia="ro-RO"/>
        </w:rPr>
        <w:tab/>
      </w:r>
    </w:p>
    <w:p w14:paraId="2ACD0ACE" w14:textId="77777777" w:rsidR="00A45F95" w:rsidRPr="00E12597" w:rsidRDefault="00A45F95" w:rsidP="00E12597">
      <w:pPr>
        <w:ind w:right="112"/>
        <w:jc w:val="both"/>
        <w:rPr>
          <w:rFonts w:asciiTheme="minorHAnsi" w:hAnsiTheme="minorHAnsi" w:cstheme="minorHAnsi"/>
          <w:iCs/>
          <w:lang w:val="ro-RO" w:eastAsia="ro-RO"/>
        </w:rPr>
      </w:pPr>
      <w:r w:rsidRPr="00E12597">
        <w:rPr>
          <w:rFonts w:asciiTheme="minorHAnsi" w:hAnsiTheme="minorHAnsi" w:cstheme="minorHAnsi"/>
          <w:iCs/>
          <w:lang w:val="ro-RO" w:eastAsia="ro-RO"/>
        </w:rPr>
        <w:t>Aprobarea (i) înființării de către Hidroelectrica a unei societăți cu raspundere limitată (“S.R.L.”), către care se va realiza transferul de afacere de la U.C.M. Reșița S.A., ce va avea denumirea de „Uzina de Construcții Mașini Hidroenergetice S.R.L.”, un capital social de 119.650.000 RON (urmând a fi subscris și vărsat integral de Hidroelectrica în calitate de asociat unic), și obiectul principal de activitate cod CAEN 2811- Fabricarea de motoare şi turbine (cu excepția celor pentru avioane, autovehicule şi motociclete) și (ii) împuternicirii Directoratului Hidroelectrica pentru a efectua toate demersurile necesare în vederea constituirii și funcționării societății nou create, inclusiv prin determinarea obiectului secundar de activitate, a membrilor organelor de conducere și a celorlalte elemente de guvernanță ale acestei societăți si semnarea actului constitutiv al societății nou create.</w:t>
      </w:r>
    </w:p>
    <w:tbl>
      <w:tblPr>
        <w:tblW w:w="7478" w:type="dxa"/>
        <w:jc w:val="center"/>
        <w:tblLayout w:type="fixed"/>
        <w:tblLook w:val="0400" w:firstRow="0" w:lastRow="0" w:firstColumn="0" w:lastColumn="0" w:noHBand="0" w:noVBand="1"/>
      </w:tblPr>
      <w:tblGrid>
        <w:gridCol w:w="2430"/>
        <w:gridCol w:w="2453"/>
        <w:gridCol w:w="2595"/>
      </w:tblGrid>
      <w:tr w:rsidR="00A45F95" w:rsidRPr="00E12597" w14:paraId="2BE32C27" w14:textId="77777777" w:rsidTr="00CE4B0B">
        <w:trPr>
          <w:trHeight w:val="300"/>
          <w:jc w:val="center"/>
        </w:trPr>
        <w:tc>
          <w:tcPr>
            <w:tcW w:w="2430" w:type="dxa"/>
            <w:vAlign w:val="bottom"/>
            <w:hideMark/>
          </w:tcPr>
          <w:p w14:paraId="17244433" w14:textId="5A93BBC8"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PENTRU</w:t>
            </w:r>
          </w:p>
        </w:tc>
        <w:tc>
          <w:tcPr>
            <w:tcW w:w="2453" w:type="dxa"/>
            <w:vAlign w:val="bottom"/>
            <w:hideMark/>
          </w:tcPr>
          <w:p w14:paraId="65591751" w14:textId="0C0612DC"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ÎMPOTRIVĂ</w:t>
            </w:r>
          </w:p>
        </w:tc>
        <w:tc>
          <w:tcPr>
            <w:tcW w:w="2595" w:type="dxa"/>
            <w:vAlign w:val="bottom"/>
            <w:hideMark/>
          </w:tcPr>
          <w:p w14:paraId="25E06082" w14:textId="1CDB5374"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ABŢINERE</w:t>
            </w:r>
          </w:p>
        </w:tc>
      </w:tr>
      <w:tr w:rsidR="00A45F95" w:rsidRPr="00E12597" w14:paraId="0D085BAB" w14:textId="77777777" w:rsidTr="00CE4B0B">
        <w:trPr>
          <w:trHeight w:val="300"/>
          <w:jc w:val="center"/>
        </w:trPr>
        <w:tc>
          <w:tcPr>
            <w:tcW w:w="2430" w:type="dxa"/>
            <w:vAlign w:val="bottom"/>
            <w:hideMark/>
          </w:tcPr>
          <w:p w14:paraId="45218E3D" w14:textId="6E520391"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E12597" w:rsidRPr="00E12597">
              <w:rPr>
                <w:rFonts w:asciiTheme="minorHAnsi" w:hAnsiTheme="minorHAnsi" w:cstheme="minorHAnsi"/>
                <w:iCs/>
                <w:lang w:eastAsia="ro-RO"/>
              </w:rPr>
            </w:r>
            <w:r w:rsidR="00E12597" w:rsidRPr="00E12597">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453" w:type="dxa"/>
            <w:vAlign w:val="bottom"/>
            <w:hideMark/>
          </w:tcPr>
          <w:p w14:paraId="335A8B3C" w14:textId="049F068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E12597" w:rsidRPr="00E12597">
              <w:rPr>
                <w:rFonts w:asciiTheme="minorHAnsi" w:hAnsiTheme="minorHAnsi" w:cstheme="minorHAnsi"/>
                <w:iCs/>
                <w:lang w:eastAsia="ro-RO"/>
              </w:rPr>
            </w:r>
            <w:r w:rsidR="00E12597" w:rsidRPr="00E12597">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595" w:type="dxa"/>
            <w:vAlign w:val="bottom"/>
            <w:hideMark/>
          </w:tcPr>
          <w:p w14:paraId="339C44CE" w14:textId="58C6ADBE"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E12597" w:rsidRPr="00E12597">
              <w:rPr>
                <w:rFonts w:asciiTheme="minorHAnsi" w:hAnsiTheme="minorHAnsi" w:cstheme="minorHAnsi"/>
                <w:iCs/>
                <w:lang w:eastAsia="ro-RO"/>
              </w:rPr>
            </w:r>
            <w:r w:rsidR="00E12597" w:rsidRPr="00E12597">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r>
      <w:tr w:rsidR="00A45F95" w:rsidRPr="00E12597" w14:paraId="6B6FAA3F" w14:textId="77777777" w:rsidTr="00CE4B0B">
        <w:trPr>
          <w:trHeight w:val="300"/>
          <w:jc w:val="center"/>
        </w:trPr>
        <w:tc>
          <w:tcPr>
            <w:tcW w:w="2430" w:type="dxa"/>
            <w:vAlign w:val="bottom"/>
          </w:tcPr>
          <w:p w14:paraId="14B177E1" w14:textId="77777777" w:rsidR="00A45F95" w:rsidRPr="00E12597" w:rsidRDefault="00A45F95" w:rsidP="00E12597">
            <w:pPr>
              <w:ind w:right="112"/>
              <w:jc w:val="both"/>
              <w:rPr>
                <w:rFonts w:asciiTheme="minorHAnsi" w:hAnsiTheme="minorHAnsi" w:cstheme="minorHAnsi"/>
                <w:iCs/>
                <w:lang w:eastAsia="ro-RO"/>
              </w:rPr>
            </w:pPr>
          </w:p>
        </w:tc>
        <w:tc>
          <w:tcPr>
            <w:tcW w:w="2453" w:type="dxa"/>
            <w:vAlign w:val="bottom"/>
          </w:tcPr>
          <w:p w14:paraId="7750B486" w14:textId="77777777" w:rsidR="00A45F95" w:rsidRPr="00E12597" w:rsidRDefault="00A45F95" w:rsidP="00E12597">
            <w:pPr>
              <w:ind w:right="112"/>
              <w:jc w:val="both"/>
              <w:rPr>
                <w:rFonts w:asciiTheme="minorHAnsi" w:hAnsiTheme="minorHAnsi" w:cstheme="minorHAnsi"/>
                <w:iCs/>
                <w:lang w:eastAsia="ro-RO"/>
              </w:rPr>
            </w:pPr>
          </w:p>
        </w:tc>
        <w:tc>
          <w:tcPr>
            <w:tcW w:w="2595" w:type="dxa"/>
            <w:vAlign w:val="bottom"/>
          </w:tcPr>
          <w:p w14:paraId="6E2A64F3" w14:textId="77777777" w:rsidR="00A45F95" w:rsidRPr="00E12597" w:rsidRDefault="00A45F95" w:rsidP="00E12597">
            <w:pPr>
              <w:ind w:right="112"/>
              <w:jc w:val="both"/>
              <w:rPr>
                <w:rFonts w:asciiTheme="minorHAnsi" w:hAnsiTheme="minorHAnsi" w:cstheme="minorHAnsi"/>
                <w:iCs/>
                <w:lang w:eastAsia="ro-RO"/>
              </w:rPr>
            </w:pPr>
          </w:p>
        </w:tc>
      </w:tr>
      <w:tr w:rsidR="00A45F95" w:rsidRPr="00E12597" w14:paraId="5501E294" w14:textId="77777777" w:rsidTr="00CE4B0B">
        <w:trPr>
          <w:trHeight w:val="300"/>
          <w:jc w:val="center"/>
        </w:trPr>
        <w:tc>
          <w:tcPr>
            <w:tcW w:w="2430" w:type="dxa"/>
            <w:vAlign w:val="bottom"/>
          </w:tcPr>
          <w:p w14:paraId="35E32959" w14:textId="77777777" w:rsidR="00A45F95" w:rsidRPr="00E12597" w:rsidRDefault="00A45F95" w:rsidP="00E12597">
            <w:pPr>
              <w:ind w:right="112"/>
              <w:jc w:val="both"/>
              <w:rPr>
                <w:rFonts w:asciiTheme="minorHAnsi" w:hAnsiTheme="minorHAnsi" w:cstheme="minorHAnsi"/>
                <w:iCs/>
                <w:lang w:eastAsia="ro-RO"/>
              </w:rPr>
            </w:pPr>
          </w:p>
        </w:tc>
        <w:tc>
          <w:tcPr>
            <w:tcW w:w="2453" w:type="dxa"/>
            <w:vAlign w:val="bottom"/>
          </w:tcPr>
          <w:p w14:paraId="66B61BEA" w14:textId="77777777" w:rsidR="00A45F95" w:rsidRPr="00E12597" w:rsidRDefault="00A45F95" w:rsidP="00E12597">
            <w:pPr>
              <w:ind w:right="112"/>
              <w:jc w:val="both"/>
              <w:rPr>
                <w:rFonts w:asciiTheme="minorHAnsi" w:hAnsiTheme="minorHAnsi" w:cstheme="minorHAnsi"/>
                <w:iCs/>
                <w:lang w:eastAsia="ro-RO"/>
              </w:rPr>
            </w:pPr>
          </w:p>
        </w:tc>
        <w:tc>
          <w:tcPr>
            <w:tcW w:w="2595" w:type="dxa"/>
            <w:vAlign w:val="bottom"/>
          </w:tcPr>
          <w:p w14:paraId="7359BF04" w14:textId="77777777" w:rsidR="00A45F95" w:rsidRPr="00E12597" w:rsidRDefault="00A45F95" w:rsidP="00E12597">
            <w:pPr>
              <w:ind w:right="112"/>
              <w:jc w:val="both"/>
              <w:rPr>
                <w:rFonts w:asciiTheme="minorHAnsi" w:hAnsiTheme="minorHAnsi" w:cstheme="minorHAnsi"/>
                <w:iCs/>
                <w:lang w:eastAsia="ro-RO"/>
              </w:rPr>
            </w:pPr>
          </w:p>
        </w:tc>
      </w:tr>
    </w:tbl>
    <w:p w14:paraId="445E37C9" w14:textId="77777777" w:rsidR="00A45F95" w:rsidRPr="00E12597" w:rsidRDefault="00A45F95" w:rsidP="00E12597">
      <w:pPr>
        <w:numPr>
          <w:ilvl w:val="0"/>
          <w:numId w:val="18"/>
        </w:numPr>
        <w:ind w:right="112"/>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3 de pe ordinea de zi, respectiv:</w:t>
      </w:r>
      <w:r w:rsidRPr="00E12597">
        <w:rPr>
          <w:rFonts w:asciiTheme="minorHAnsi" w:hAnsiTheme="minorHAnsi" w:cstheme="minorHAnsi"/>
          <w:b/>
          <w:iCs/>
          <w:lang w:val="ro-RO" w:eastAsia="ro-RO"/>
        </w:rPr>
        <w:tab/>
      </w:r>
    </w:p>
    <w:p w14:paraId="6D8EE2B3" w14:textId="77777777" w:rsidR="00A45F95" w:rsidRPr="00E12597" w:rsidRDefault="00A45F95" w:rsidP="00E12597">
      <w:pPr>
        <w:ind w:right="112"/>
        <w:jc w:val="both"/>
        <w:rPr>
          <w:rFonts w:asciiTheme="minorHAnsi" w:hAnsiTheme="minorHAnsi" w:cstheme="minorHAnsi"/>
          <w:iCs/>
          <w:lang w:val="ro-RO" w:eastAsia="ro-RO"/>
        </w:rPr>
      </w:pPr>
      <w:r w:rsidRPr="00E12597">
        <w:rPr>
          <w:rFonts w:asciiTheme="minorHAnsi" w:hAnsiTheme="minorHAnsi" w:cstheme="minorHAnsi"/>
          <w:iCs/>
          <w:lang w:val="ro-RO" w:eastAsia="ro-RO"/>
        </w:rPr>
        <w:t>Aprobarea noilor indicatori tehnico-economici ai obiectivului de investiţie  „Amenajarea Hidroenergetică  Surduc-Siriu’’, conform valorilor rezultate din documentația Studiu de Fezabilitate de actualizare a indicatorilor tehnico-economici ai obiectivului de investiții „Amenajarea Hidroenergetică  Surduc-Siriu’’ – ediția 2023 realizată de către Departamentul Proiectare S.P.E.E.H. Hidroelectrica S.A.</w:t>
      </w:r>
    </w:p>
    <w:p w14:paraId="12BC4C83" w14:textId="77777777" w:rsidR="00A45F95" w:rsidRPr="00E12597" w:rsidRDefault="00A45F95" w:rsidP="00E12597">
      <w:pPr>
        <w:ind w:right="112"/>
        <w:jc w:val="both"/>
        <w:rPr>
          <w:rFonts w:asciiTheme="minorHAnsi" w:hAnsiTheme="minorHAnsi" w:cstheme="minorHAnsi"/>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A45F95" w:rsidRPr="00E12597" w14:paraId="200CABB3" w14:textId="77777777" w:rsidTr="00CE4B0B">
        <w:trPr>
          <w:trHeight w:val="300"/>
          <w:jc w:val="center"/>
        </w:trPr>
        <w:tc>
          <w:tcPr>
            <w:tcW w:w="2430" w:type="dxa"/>
            <w:vAlign w:val="bottom"/>
            <w:hideMark/>
          </w:tcPr>
          <w:p w14:paraId="1D9BCE36" w14:textId="55040CBA"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PENTRU</w:t>
            </w:r>
          </w:p>
        </w:tc>
        <w:tc>
          <w:tcPr>
            <w:tcW w:w="2453" w:type="dxa"/>
            <w:vAlign w:val="bottom"/>
            <w:hideMark/>
          </w:tcPr>
          <w:p w14:paraId="7D42B7B8" w14:textId="34DD3506"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ÎMPOTRIVĂ</w:t>
            </w:r>
          </w:p>
        </w:tc>
        <w:tc>
          <w:tcPr>
            <w:tcW w:w="2595" w:type="dxa"/>
            <w:vAlign w:val="bottom"/>
            <w:hideMark/>
          </w:tcPr>
          <w:p w14:paraId="038F0057" w14:textId="5730A4EB"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ABŢINERE</w:t>
            </w:r>
          </w:p>
        </w:tc>
      </w:tr>
      <w:tr w:rsidR="00A45F95" w:rsidRPr="00E12597" w14:paraId="0E2AF23D" w14:textId="77777777" w:rsidTr="00CE4B0B">
        <w:trPr>
          <w:trHeight w:val="300"/>
          <w:jc w:val="center"/>
        </w:trPr>
        <w:tc>
          <w:tcPr>
            <w:tcW w:w="2430" w:type="dxa"/>
            <w:vAlign w:val="bottom"/>
            <w:hideMark/>
          </w:tcPr>
          <w:p w14:paraId="2123BE4E" w14:textId="588F57B4"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E12597" w:rsidRPr="00E12597">
              <w:rPr>
                <w:rFonts w:asciiTheme="minorHAnsi" w:hAnsiTheme="minorHAnsi" w:cstheme="minorHAnsi"/>
                <w:iCs/>
                <w:lang w:eastAsia="ro-RO"/>
              </w:rPr>
            </w:r>
            <w:r w:rsidR="00E12597" w:rsidRPr="00E12597">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453" w:type="dxa"/>
            <w:vAlign w:val="bottom"/>
            <w:hideMark/>
          </w:tcPr>
          <w:p w14:paraId="73488CBA" w14:textId="25B9F819"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E12597" w:rsidRPr="00E12597">
              <w:rPr>
                <w:rFonts w:asciiTheme="minorHAnsi" w:hAnsiTheme="minorHAnsi" w:cstheme="minorHAnsi"/>
                <w:iCs/>
                <w:lang w:eastAsia="ro-RO"/>
              </w:rPr>
            </w:r>
            <w:r w:rsidR="00E12597" w:rsidRPr="00E12597">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595" w:type="dxa"/>
            <w:vAlign w:val="bottom"/>
            <w:hideMark/>
          </w:tcPr>
          <w:p w14:paraId="414BA5F8" w14:textId="58003522"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E12597" w:rsidRPr="00E12597">
              <w:rPr>
                <w:rFonts w:asciiTheme="minorHAnsi" w:hAnsiTheme="minorHAnsi" w:cstheme="minorHAnsi"/>
                <w:iCs/>
                <w:lang w:eastAsia="ro-RO"/>
              </w:rPr>
            </w:r>
            <w:r w:rsidR="00E12597" w:rsidRPr="00E12597">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r>
    </w:tbl>
    <w:p w14:paraId="209BCB27" w14:textId="77777777" w:rsidR="00A45F95" w:rsidRPr="00E12597" w:rsidRDefault="00A45F95" w:rsidP="00E12597">
      <w:pPr>
        <w:ind w:right="112"/>
        <w:jc w:val="both"/>
        <w:rPr>
          <w:rFonts w:asciiTheme="minorHAnsi" w:hAnsiTheme="minorHAnsi" w:cstheme="minorHAnsi"/>
          <w:b/>
          <w:iCs/>
          <w:lang w:val="ro-RO" w:eastAsia="ro-RO"/>
        </w:rPr>
      </w:pPr>
    </w:p>
    <w:p w14:paraId="4AA074F8" w14:textId="77777777" w:rsidR="00A45F95" w:rsidRPr="00E12597" w:rsidRDefault="00A45F95" w:rsidP="00E12597">
      <w:pPr>
        <w:ind w:right="112"/>
        <w:jc w:val="both"/>
        <w:rPr>
          <w:rFonts w:asciiTheme="minorHAnsi" w:hAnsiTheme="minorHAnsi" w:cstheme="minorHAnsi"/>
          <w:b/>
          <w:iCs/>
          <w:lang w:val="ro-RO" w:eastAsia="ro-RO"/>
        </w:rPr>
      </w:pPr>
    </w:p>
    <w:p w14:paraId="08B4258A" w14:textId="77777777" w:rsidR="00A45F95" w:rsidRPr="00E12597" w:rsidRDefault="00A45F95" w:rsidP="00E12597">
      <w:pPr>
        <w:numPr>
          <w:ilvl w:val="0"/>
          <w:numId w:val="18"/>
        </w:numPr>
        <w:ind w:right="112"/>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4 de pe ordinea de zi, respectiv:</w:t>
      </w:r>
    </w:p>
    <w:p w14:paraId="0210D1A3" w14:textId="77777777" w:rsidR="00A45F95" w:rsidRPr="00E12597" w:rsidRDefault="00A45F95" w:rsidP="00E12597">
      <w:pPr>
        <w:ind w:right="112"/>
        <w:jc w:val="both"/>
        <w:rPr>
          <w:rFonts w:asciiTheme="minorHAnsi" w:hAnsiTheme="minorHAnsi" w:cstheme="minorHAnsi"/>
          <w:iCs/>
          <w:lang w:val="ro-RO" w:eastAsia="ro-RO"/>
        </w:rPr>
      </w:pPr>
      <w:r w:rsidRPr="00E12597">
        <w:rPr>
          <w:rFonts w:asciiTheme="minorHAnsi" w:hAnsiTheme="minorHAnsi" w:cstheme="minorHAnsi"/>
          <w:iCs/>
          <w:lang w:val="ro-RO" w:eastAsia="ro-RO"/>
        </w:rPr>
        <w:t>Informarea Adunării Generale a Acționarilor S.P.E.E.H. Hidroelectrica S.A. privind încheierea contractului bilateral de vânzare/cumpărare energie electrică nr. 2177/30.08.2023 încheiat între SN Nuclearelectrica S.A. în calitate de vânzător și S.P.E.E.H. Hidroelectrica S.A. în calitate de cumpărător.</w:t>
      </w:r>
    </w:p>
    <w:p w14:paraId="40BF3D04" w14:textId="77777777" w:rsidR="00A45F95" w:rsidRPr="00E12597" w:rsidRDefault="00A45F95" w:rsidP="00E12597">
      <w:pPr>
        <w:ind w:right="112"/>
        <w:jc w:val="both"/>
        <w:rPr>
          <w:rFonts w:asciiTheme="minorHAnsi" w:hAnsiTheme="minorHAnsi" w:cstheme="minorHAnsi"/>
          <w:b/>
          <w:iCs/>
          <w:lang w:val="ro-RO" w:eastAsia="ro-RO"/>
        </w:rPr>
      </w:pPr>
    </w:p>
    <w:p w14:paraId="03948CB6" w14:textId="77777777" w:rsidR="00A45F95" w:rsidRPr="00E12597" w:rsidRDefault="00A45F95" w:rsidP="00E12597">
      <w:pPr>
        <w:numPr>
          <w:ilvl w:val="0"/>
          <w:numId w:val="18"/>
        </w:numPr>
        <w:ind w:right="112"/>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5 de pe ordinea de zi, respectiv:</w:t>
      </w:r>
    </w:p>
    <w:p w14:paraId="74E6D5D1" w14:textId="77777777" w:rsidR="00A45F95" w:rsidRPr="00E12597" w:rsidRDefault="00A45F95" w:rsidP="00E12597">
      <w:pPr>
        <w:ind w:right="112"/>
        <w:jc w:val="both"/>
        <w:rPr>
          <w:rFonts w:asciiTheme="minorHAnsi" w:hAnsiTheme="minorHAnsi" w:cstheme="minorHAnsi"/>
          <w:iCs/>
          <w:lang w:val="ro-RO" w:eastAsia="ro-RO"/>
        </w:rPr>
      </w:pPr>
      <w:r w:rsidRPr="00E12597">
        <w:rPr>
          <w:rFonts w:asciiTheme="minorHAnsi" w:hAnsiTheme="minorHAnsi" w:cstheme="minorHAnsi"/>
          <w:iCs/>
          <w:lang w:val="ro-RO" w:eastAsia="ro-RO"/>
        </w:rPr>
        <w:t>Aprobarea documentațiilor pe baza cărora urmează să se obțină Certificatul de Atestare a Dreptului de Proprietate asupra terenurilor aflate în patrimoniul S.P.E.E.H. Hidroelectrica S.A. ocupate de incinta: MHC Zervești – centrală.</w:t>
      </w:r>
    </w:p>
    <w:p w14:paraId="33092C33" w14:textId="77777777" w:rsidR="00A45F95" w:rsidRPr="00E12597" w:rsidRDefault="00A45F95" w:rsidP="00E12597">
      <w:pPr>
        <w:ind w:right="112"/>
        <w:jc w:val="both"/>
        <w:rPr>
          <w:rFonts w:asciiTheme="minorHAnsi" w:hAnsiTheme="minorHAnsi" w:cstheme="minorHAnsi"/>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A45F95" w:rsidRPr="00E12597" w14:paraId="31E1C7CA" w14:textId="77777777" w:rsidTr="00CE4B0B">
        <w:trPr>
          <w:trHeight w:val="300"/>
          <w:jc w:val="center"/>
        </w:trPr>
        <w:tc>
          <w:tcPr>
            <w:tcW w:w="2430" w:type="dxa"/>
            <w:vAlign w:val="bottom"/>
            <w:hideMark/>
          </w:tcPr>
          <w:p w14:paraId="56A59980"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PENTRU</w:t>
            </w:r>
          </w:p>
        </w:tc>
        <w:tc>
          <w:tcPr>
            <w:tcW w:w="2453" w:type="dxa"/>
            <w:vAlign w:val="bottom"/>
            <w:hideMark/>
          </w:tcPr>
          <w:p w14:paraId="29FEB6F7"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ÎMPOTRIVĂ</w:t>
            </w:r>
          </w:p>
        </w:tc>
        <w:tc>
          <w:tcPr>
            <w:tcW w:w="2595" w:type="dxa"/>
            <w:vAlign w:val="bottom"/>
            <w:hideMark/>
          </w:tcPr>
          <w:p w14:paraId="2BBDF80D"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ABŢINERE</w:t>
            </w:r>
          </w:p>
        </w:tc>
      </w:tr>
      <w:tr w:rsidR="00A45F95" w:rsidRPr="00E12597" w14:paraId="2572CA91" w14:textId="77777777" w:rsidTr="00CE4B0B">
        <w:trPr>
          <w:trHeight w:val="300"/>
          <w:jc w:val="center"/>
        </w:trPr>
        <w:tc>
          <w:tcPr>
            <w:tcW w:w="2430" w:type="dxa"/>
            <w:vAlign w:val="bottom"/>
            <w:hideMark/>
          </w:tcPr>
          <w:p w14:paraId="3DBA6BA5"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E12597" w:rsidRPr="00E12597">
              <w:rPr>
                <w:rFonts w:asciiTheme="minorHAnsi" w:hAnsiTheme="minorHAnsi" w:cstheme="minorHAnsi"/>
                <w:iCs/>
                <w:lang w:eastAsia="ro-RO"/>
              </w:rPr>
            </w:r>
            <w:r w:rsidR="00E12597" w:rsidRPr="00E12597">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453" w:type="dxa"/>
            <w:vAlign w:val="bottom"/>
            <w:hideMark/>
          </w:tcPr>
          <w:p w14:paraId="33C07BEC"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E12597" w:rsidRPr="00E12597">
              <w:rPr>
                <w:rFonts w:asciiTheme="minorHAnsi" w:hAnsiTheme="minorHAnsi" w:cstheme="minorHAnsi"/>
                <w:iCs/>
                <w:lang w:eastAsia="ro-RO"/>
              </w:rPr>
            </w:r>
            <w:r w:rsidR="00E12597" w:rsidRPr="00E12597">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595" w:type="dxa"/>
            <w:vAlign w:val="bottom"/>
            <w:hideMark/>
          </w:tcPr>
          <w:p w14:paraId="7A5EE48C"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E12597" w:rsidRPr="00E12597">
              <w:rPr>
                <w:rFonts w:asciiTheme="minorHAnsi" w:hAnsiTheme="minorHAnsi" w:cstheme="minorHAnsi"/>
                <w:iCs/>
                <w:lang w:eastAsia="ro-RO"/>
              </w:rPr>
            </w:r>
            <w:r w:rsidR="00E12597" w:rsidRPr="00E12597">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r>
    </w:tbl>
    <w:p w14:paraId="7449FEDD" w14:textId="77777777" w:rsidR="00A45F95" w:rsidRPr="00E12597" w:rsidRDefault="00A45F95" w:rsidP="00E12597">
      <w:pPr>
        <w:ind w:right="112"/>
        <w:jc w:val="both"/>
        <w:rPr>
          <w:rFonts w:asciiTheme="minorHAnsi" w:hAnsiTheme="minorHAnsi" w:cstheme="minorHAnsi"/>
          <w:b/>
          <w:iCs/>
          <w:lang w:val="ro-RO" w:eastAsia="ro-RO"/>
        </w:rPr>
      </w:pPr>
    </w:p>
    <w:p w14:paraId="55C364A3" w14:textId="77777777" w:rsidR="00A45F95" w:rsidRPr="00E12597" w:rsidRDefault="00A45F95" w:rsidP="00E12597">
      <w:pPr>
        <w:numPr>
          <w:ilvl w:val="0"/>
          <w:numId w:val="18"/>
        </w:numPr>
        <w:ind w:right="112"/>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6 de pe ordinea de zi, respectiv:</w:t>
      </w:r>
    </w:p>
    <w:p w14:paraId="43F8A0E6" w14:textId="77777777" w:rsidR="00A45F95" w:rsidRPr="00E12597" w:rsidRDefault="00A45F95" w:rsidP="00E12597">
      <w:pPr>
        <w:ind w:right="112"/>
        <w:jc w:val="both"/>
        <w:rPr>
          <w:rFonts w:asciiTheme="minorHAnsi" w:hAnsiTheme="minorHAnsi" w:cstheme="minorHAnsi"/>
          <w:iCs/>
          <w:lang w:val="ro-RO" w:eastAsia="ro-RO"/>
        </w:rPr>
      </w:pPr>
      <w:r w:rsidRPr="00E12597">
        <w:rPr>
          <w:rFonts w:asciiTheme="minorHAnsi" w:hAnsiTheme="minorHAnsi" w:cstheme="minorHAnsi"/>
          <w:iCs/>
          <w:lang w:val="ro-RO" w:eastAsia="ro-RO"/>
        </w:rPr>
        <w:t>Împuternicirea Președintelui Directoratului / Președintelui de ședință pentru a semna  hotărârile AGEA și orice alte documente în legătură cu acestea și pentru a îndeplini orice act sau formalitate cerute de lege pentru înregistrarea, asigurarea opozabilității către terțe persoane și aducerea la îndeplinire a hotărârilor AGEA,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p w14:paraId="21D8B986" w14:textId="77777777" w:rsidR="006E45FE" w:rsidRPr="00E12597" w:rsidRDefault="006E45FE" w:rsidP="00E12597">
      <w:pPr>
        <w:ind w:right="112"/>
        <w:jc w:val="both"/>
        <w:rPr>
          <w:rFonts w:asciiTheme="minorHAnsi" w:hAnsiTheme="minorHAnsi" w:cstheme="minorHAnsi"/>
          <w:iCs/>
          <w:lang w:val="ro-RO" w:eastAsia="ro-RO"/>
        </w:rPr>
      </w:pPr>
    </w:p>
    <w:tbl>
      <w:tblPr>
        <w:tblW w:w="7478" w:type="dxa"/>
        <w:jc w:val="center"/>
        <w:tblLayout w:type="fixed"/>
        <w:tblLook w:val="0400" w:firstRow="0" w:lastRow="0" w:firstColumn="0" w:lastColumn="0" w:noHBand="0" w:noVBand="1"/>
      </w:tblPr>
      <w:tblGrid>
        <w:gridCol w:w="2430"/>
        <w:gridCol w:w="2453"/>
        <w:gridCol w:w="2595"/>
      </w:tblGrid>
      <w:tr w:rsidR="00A45F95" w:rsidRPr="00E12597" w14:paraId="626F25E8" w14:textId="77777777" w:rsidTr="00CE4B0B">
        <w:trPr>
          <w:trHeight w:val="300"/>
          <w:jc w:val="center"/>
        </w:trPr>
        <w:tc>
          <w:tcPr>
            <w:tcW w:w="2430" w:type="dxa"/>
            <w:vAlign w:val="bottom"/>
            <w:hideMark/>
          </w:tcPr>
          <w:p w14:paraId="34416FAC"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PENTRU</w:t>
            </w:r>
          </w:p>
        </w:tc>
        <w:tc>
          <w:tcPr>
            <w:tcW w:w="2453" w:type="dxa"/>
            <w:vAlign w:val="bottom"/>
            <w:hideMark/>
          </w:tcPr>
          <w:p w14:paraId="4D65E456"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ÎMPOTRIVĂ</w:t>
            </w:r>
          </w:p>
        </w:tc>
        <w:tc>
          <w:tcPr>
            <w:tcW w:w="2595" w:type="dxa"/>
            <w:vAlign w:val="bottom"/>
            <w:hideMark/>
          </w:tcPr>
          <w:p w14:paraId="58F5A2B0"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ABŢINERE</w:t>
            </w:r>
          </w:p>
        </w:tc>
      </w:tr>
      <w:tr w:rsidR="00A45F95" w:rsidRPr="00E12597" w14:paraId="76641C75" w14:textId="77777777" w:rsidTr="00CE4B0B">
        <w:trPr>
          <w:trHeight w:val="300"/>
          <w:jc w:val="center"/>
        </w:trPr>
        <w:tc>
          <w:tcPr>
            <w:tcW w:w="2430" w:type="dxa"/>
            <w:vAlign w:val="bottom"/>
            <w:hideMark/>
          </w:tcPr>
          <w:p w14:paraId="5D0E2BAB"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E12597" w:rsidRPr="00E12597">
              <w:rPr>
                <w:rFonts w:asciiTheme="minorHAnsi" w:hAnsiTheme="minorHAnsi" w:cstheme="minorHAnsi"/>
                <w:iCs/>
                <w:lang w:eastAsia="ro-RO"/>
              </w:rPr>
            </w:r>
            <w:r w:rsidR="00E12597" w:rsidRPr="00E12597">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453" w:type="dxa"/>
            <w:vAlign w:val="bottom"/>
            <w:hideMark/>
          </w:tcPr>
          <w:p w14:paraId="03AE18AA"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E12597" w:rsidRPr="00E12597">
              <w:rPr>
                <w:rFonts w:asciiTheme="minorHAnsi" w:hAnsiTheme="minorHAnsi" w:cstheme="minorHAnsi"/>
                <w:iCs/>
                <w:lang w:eastAsia="ro-RO"/>
              </w:rPr>
            </w:r>
            <w:r w:rsidR="00E12597" w:rsidRPr="00E12597">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595" w:type="dxa"/>
            <w:vAlign w:val="bottom"/>
            <w:hideMark/>
          </w:tcPr>
          <w:p w14:paraId="48F4E78E"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E12597" w:rsidRPr="00E12597">
              <w:rPr>
                <w:rFonts w:asciiTheme="minorHAnsi" w:hAnsiTheme="minorHAnsi" w:cstheme="minorHAnsi"/>
                <w:iCs/>
                <w:lang w:eastAsia="ro-RO"/>
              </w:rPr>
            </w:r>
            <w:r w:rsidR="00E12597" w:rsidRPr="00E12597">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r>
    </w:tbl>
    <w:p w14:paraId="47A19F2F" w14:textId="3C450BBD" w:rsidR="00CE042F" w:rsidRPr="00E12597" w:rsidRDefault="00CE042F" w:rsidP="00E12597">
      <w:pPr>
        <w:ind w:right="112"/>
        <w:jc w:val="both"/>
        <w:rPr>
          <w:rFonts w:asciiTheme="minorHAnsi" w:hAnsiTheme="minorHAnsi" w:cstheme="minorHAnsi"/>
          <w:iCs/>
          <w:lang w:val="ro-RO" w:eastAsia="ro-RO"/>
        </w:rPr>
      </w:pPr>
    </w:p>
    <w:p w14:paraId="3155AEA6" w14:textId="77777777" w:rsidR="00CE042F" w:rsidRPr="00E12597" w:rsidRDefault="00CE042F" w:rsidP="00E12597">
      <w:pPr>
        <w:ind w:right="112"/>
        <w:jc w:val="both"/>
        <w:rPr>
          <w:rFonts w:asciiTheme="minorHAnsi" w:hAnsiTheme="minorHAnsi" w:cstheme="minorHAnsi"/>
          <w:i/>
          <w:lang w:val="ro-RO" w:eastAsia="ro-RO"/>
        </w:rPr>
      </w:pPr>
    </w:p>
    <w:p w14:paraId="04E48D25" w14:textId="6FFE4069" w:rsidR="008F255E" w:rsidRPr="00E12597" w:rsidRDefault="004B57C5" w:rsidP="00E12597">
      <w:pPr>
        <w:ind w:right="112"/>
        <w:jc w:val="both"/>
        <w:rPr>
          <w:rFonts w:asciiTheme="minorHAnsi" w:hAnsiTheme="minorHAnsi" w:cstheme="minorHAnsi"/>
          <w:i/>
          <w:lang w:val="ro-RO" w:eastAsia="ro-RO"/>
        </w:rPr>
      </w:pPr>
      <w:r w:rsidRPr="00E12597">
        <w:rPr>
          <w:rFonts w:asciiTheme="minorHAnsi" w:hAnsiTheme="minorHAnsi" w:cstheme="minorHAnsi"/>
          <w:i/>
          <w:lang w:val="ro-RO" w:eastAsia="ro-RO"/>
        </w:rPr>
        <w:t>Notă</w:t>
      </w:r>
      <w:r w:rsidR="008F255E" w:rsidRPr="00E12597">
        <w:rPr>
          <w:rFonts w:asciiTheme="minorHAnsi" w:hAnsiTheme="minorHAnsi" w:cstheme="minorHAnsi"/>
          <w:i/>
          <w:lang w:val="ro-RO" w:eastAsia="ro-RO"/>
        </w:rPr>
        <w:t xml:space="preserve"> 1</w:t>
      </w:r>
      <w:r w:rsidRPr="00E12597">
        <w:rPr>
          <w:rFonts w:asciiTheme="minorHAnsi" w:hAnsiTheme="minorHAnsi" w:cstheme="minorHAnsi"/>
          <w:i/>
          <w:lang w:val="ro-RO" w:eastAsia="ro-RO"/>
        </w:rPr>
        <w:t>: Indicaţi votul d</w:t>
      </w:r>
      <w:r w:rsidR="008F255E" w:rsidRPr="00E12597">
        <w:rPr>
          <w:rFonts w:asciiTheme="minorHAnsi" w:hAnsiTheme="minorHAnsi" w:cstheme="minorHAnsi"/>
          <w:i/>
          <w:lang w:val="ro-RO" w:eastAsia="ro-RO"/>
        </w:rPr>
        <w:t>vs.</w:t>
      </w:r>
      <w:r w:rsidRPr="00E12597">
        <w:rPr>
          <w:rFonts w:asciiTheme="minorHAnsi" w:hAnsiTheme="minorHAnsi" w:cstheme="minorHAnsi"/>
          <w:i/>
          <w:lang w:val="ro-RO" w:eastAsia="ro-RO"/>
        </w:rPr>
        <w:t xml:space="preserve"> prin bifarea cu un „X” doar a uneia dintre căsuţele pentru variantele „PENTRU”, „ÎMPOTRIVĂ” sau „ABŢINERE”. În situaţia în care se bifează cu „X” mai mult de o căsuţă votul respectiv este considerat nul</w:t>
      </w:r>
      <w:r w:rsidR="007D51EE" w:rsidRPr="00E12597">
        <w:rPr>
          <w:rFonts w:asciiTheme="minorHAnsi" w:hAnsiTheme="minorHAnsi" w:cstheme="minorHAnsi"/>
          <w:i/>
          <w:lang w:val="ro-RO" w:eastAsia="ro-RO"/>
        </w:rPr>
        <w:t xml:space="preserve">, respectiv, </w:t>
      </w:r>
      <w:r w:rsidR="008F255E" w:rsidRPr="00E12597">
        <w:rPr>
          <w:rFonts w:asciiTheme="minorHAnsi" w:hAnsiTheme="minorHAnsi" w:cstheme="minorHAnsi"/>
          <w:i/>
          <w:lang w:val="ro-RO" w:eastAsia="ro-RO"/>
        </w:rPr>
        <w:t>daca nu se bifează nicio căsuţă</w:t>
      </w:r>
      <w:r w:rsidR="00C6601C" w:rsidRPr="00E12597">
        <w:rPr>
          <w:rFonts w:asciiTheme="minorHAnsi" w:hAnsiTheme="minorHAnsi" w:cstheme="minorHAnsi"/>
          <w:i/>
          <w:lang w:val="ro-RO" w:eastAsia="ro-RO"/>
        </w:rPr>
        <w:t xml:space="preserve"> sau se bifează doar căsuţa „ABTINERE”</w:t>
      </w:r>
      <w:r w:rsidR="008F255E" w:rsidRPr="00E12597">
        <w:rPr>
          <w:rFonts w:asciiTheme="minorHAnsi" w:hAnsiTheme="minorHAnsi" w:cstheme="minorHAnsi"/>
          <w:i/>
          <w:lang w:val="ro-RO" w:eastAsia="ro-RO"/>
        </w:rPr>
        <w:t>, votul</w:t>
      </w:r>
      <w:r w:rsidR="007D51EE" w:rsidRPr="00E12597">
        <w:rPr>
          <w:rFonts w:asciiTheme="minorHAnsi" w:hAnsiTheme="minorHAnsi" w:cstheme="minorHAnsi"/>
          <w:i/>
          <w:lang w:val="ro-RO" w:eastAsia="ro-RO"/>
        </w:rPr>
        <w:t xml:space="preserve"> este </w:t>
      </w:r>
      <w:r w:rsidR="008F255E" w:rsidRPr="00E12597">
        <w:rPr>
          <w:rFonts w:asciiTheme="minorHAnsi" w:hAnsiTheme="minorHAnsi" w:cstheme="minorHAnsi"/>
          <w:i/>
          <w:lang w:val="ro-RO" w:eastAsia="ro-RO"/>
        </w:rPr>
        <w:t>consider</w:t>
      </w:r>
      <w:r w:rsidR="007D51EE" w:rsidRPr="00E12597">
        <w:rPr>
          <w:rFonts w:asciiTheme="minorHAnsi" w:hAnsiTheme="minorHAnsi" w:cstheme="minorHAnsi"/>
          <w:i/>
          <w:lang w:val="ro-RO" w:eastAsia="ro-RO"/>
        </w:rPr>
        <w:t>at</w:t>
      </w:r>
      <w:r w:rsidR="008F255E" w:rsidRPr="00E12597">
        <w:rPr>
          <w:rFonts w:asciiTheme="minorHAnsi" w:hAnsiTheme="minorHAnsi" w:cstheme="minorHAnsi"/>
          <w:i/>
          <w:lang w:val="ro-RO" w:eastAsia="ro-RO"/>
        </w:rPr>
        <w:t xml:space="preserve"> </w:t>
      </w:r>
      <w:r w:rsidR="007D51EE" w:rsidRPr="00E12597">
        <w:rPr>
          <w:rFonts w:asciiTheme="minorHAnsi" w:hAnsiTheme="minorHAnsi" w:cstheme="minorHAnsi"/>
          <w:i/>
          <w:lang w:val="ro-RO" w:eastAsia="ro-RO"/>
        </w:rPr>
        <w:t>neexprimat.</w:t>
      </w:r>
    </w:p>
    <w:p w14:paraId="4C75BA8C" w14:textId="77777777" w:rsidR="008F255E" w:rsidRPr="00E12597" w:rsidRDefault="008F255E" w:rsidP="00E12597">
      <w:pPr>
        <w:ind w:right="112"/>
        <w:jc w:val="both"/>
        <w:rPr>
          <w:rFonts w:asciiTheme="minorHAnsi" w:hAnsiTheme="minorHAnsi" w:cstheme="minorHAnsi"/>
          <w:i/>
          <w:lang w:val="ro-RO" w:eastAsia="ro-RO"/>
        </w:rPr>
      </w:pPr>
    </w:p>
    <w:p w14:paraId="0F17424A" w14:textId="3A92E546" w:rsidR="008F255E" w:rsidRPr="00E12597" w:rsidRDefault="008F255E" w:rsidP="00E12597">
      <w:pPr>
        <w:ind w:right="112"/>
        <w:jc w:val="both"/>
        <w:rPr>
          <w:rFonts w:asciiTheme="minorHAnsi" w:hAnsiTheme="minorHAnsi" w:cstheme="minorHAnsi"/>
          <w:i/>
          <w:lang w:val="ro-RO" w:eastAsia="ro-RO"/>
        </w:rPr>
      </w:pPr>
      <w:r w:rsidRPr="00E12597">
        <w:rPr>
          <w:rFonts w:asciiTheme="minorHAnsi" w:hAnsiTheme="minorHAnsi" w:cstheme="minorHAnsi"/>
          <w:i/>
          <w:lang w:val="ro-RO" w:eastAsia="ro-RO"/>
        </w:rPr>
        <w:t xml:space="preserve">Notă 2: </w:t>
      </w:r>
      <w:r w:rsidRPr="00E12597">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6E45FE" w:rsidRPr="00E12597">
        <w:rPr>
          <w:rFonts w:asciiTheme="minorHAnsi" w:hAnsiTheme="minorHAnsi" w:cstheme="minorHAnsi"/>
          <w:i/>
          <w:lang w:val="ro-RO" w:eastAsia="ro-RO"/>
        </w:rPr>
        <w:t>20 decembrie 2023</w:t>
      </w:r>
      <w:r w:rsidRPr="00E12597">
        <w:rPr>
          <w:rFonts w:asciiTheme="minorHAnsi" w:hAnsiTheme="minorHAnsi" w:cstheme="minorHAnsi"/>
          <w:i/>
          <w:iCs/>
          <w:lang w:val="ro-RO" w:eastAsia="ro-RO"/>
        </w:rPr>
        <w:t>,  pe website-ul Societatii la adresa</w:t>
      </w:r>
      <w:r w:rsidRPr="00E12597">
        <w:rPr>
          <w:rFonts w:asciiTheme="minorHAnsi" w:hAnsiTheme="minorHAnsi" w:cstheme="minorHAnsi"/>
          <w:i/>
          <w:lang w:val="ro-RO" w:eastAsia="ro-RO"/>
        </w:rPr>
        <w:t xml:space="preserve"> </w:t>
      </w:r>
      <w:hyperlink r:id="rId8" w:history="1">
        <w:r w:rsidRPr="00E12597">
          <w:rPr>
            <w:rStyle w:val="Hyperlink"/>
            <w:rFonts w:asciiTheme="minorHAnsi" w:hAnsiTheme="minorHAnsi" w:cstheme="minorHAnsi"/>
            <w:i/>
            <w:lang w:val="ro-RO" w:eastAsia="ro-RO"/>
          </w:rPr>
          <w:t>www.hidroelectrica.ro</w:t>
        </w:r>
      </w:hyperlink>
      <w:r w:rsidRPr="00E12597">
        <w:rPr>
          <w:rFonts w:asciiTheme="minorHAnsi" w:hAnsiTheme="minorHAnsi" w:cstheme="minorHAnsi"/>
          <w:i/>
          <w:iCs/>
          <w:lang w:val="ro-RO" w:eastAsia="ro-RO"/>
        </w:rPr>
        <w:t xml:space="preserve">, secţiunea </w:t>
      </w:r>
      <w:r w:rsidR="003141CF" w:rsidRPr="00E12597">
        <w:rPr>
          <w:rFonts w:asciiTheme="minorHAnsi" w:hAnsiTheme="minorHAnsi" w:cstheme="minorHAnsi"/>
          <w:i/>
          <w:iCs/>
          <w:lang w:val="ro-RO" w:eastAsia="ro-RO"/>
        </w:rPr>
        <w:t>Relaţia cu Investitorii -&gt;</w:t>
      </w:r>
      <w:r w:rsidRPr="00E12597">
        <w:rPr>
          <w:rFonts w:asciiTheme="minorHAnsi" w:hAnsiTheme="minorHAnsi" w:cstheme="minorHAnsi"/>
          <w:i/>
          <w:iCs/>
          <w:lang w:val="ro-RO" w:eastAsia="ro-RO"/>
        </w:rPr>
        <w:t xml:space="preserve"> Adunarea Generală a Acţionarilor</w:t>
      </w:r>
      <w:r w:rsidR="003141CF" w:rsidRPr="00E12597">
        <w:rPr>
          <w:rFonts w:asciiTheme="minorHAnsi" w:hAnsiTheme="minorHAnsi" w:cstheme="minorHAnsi"/>
          <w:i/>
          <w:iCs/>
          <w:lang w:val="ro-RO" w:eastAsia="ro-RO"/>
        </w:rPr>
        <w:t>.</w:t>
      </w:r>
    </w:p>
    <w:p w14:paraId="13E0B1D6" w14:textId="77777777" w:rsidR="004B57C5" w:rsidRPr="00E12597" w:rsidRDefault="004B57C5" w:rsidP="00E12597">
      <w:pPr>
        <w:ind w:right="112"/>
        <w:jc w:val="both"/>
        <w:rPr>
          <w:rFonts w:asciiTheme="minorHAnsi" w:hAnsiTheme="minorHAnsi" w:cstheme="minorHAnsi"/>
          <w:lang w:val="ro-RO" w:eastAsia="ro-RO"/>
        </w:rPr>
      </w:pPr>
    </w:p>
    <w:p w14:paraId="77B2765E" w14:textId="77777777" w:rsidR="006E45FE" w:rsidRPr="00E12597" w:rsidRDefault="006E45FE" w:rsidP="00E12597">
      <w:pPr>
        <w:ind w:right="112"/>
        <w:jc w:val="both"/>
        <w:rPr>
          <w:rFonts w:asciiTheme="minorHAnsi" w:hAnsiTheme="minorHAnsi" w:cstheme="minorHAnsi"/>
          <w:lang w:val="ro-RO" w:eastAsia="ro-RO"/>
        </w:rPr>
      </w:pPr>
      <w:r w:rsidRPr="00E12597">
        <w:rPr>
          <w:rFonts w:asciiTheme="minorHAnsi" w:hAnsiTheme="minorHAnsi" w:cstheme="minorHAnsi"/>
          <w:lang w:val="ro-RO" w:eastAsia="ro-RO"/>
        </w:rPr>
        <w:t>Prezenta imputernicire specială:</w:t>
      </w:r>
    </w:p>
    <w:p w14:paraId="1473E3DF" w14:textId="77777777" w:rsidR="006E45FE" w:rsidRPr="00E12597" w:rsidRDefault="006E45FE" w:rsidP="00E12597">
      <w:pPr>
        <w:ind w:right="112"/>
        <w:jc w:val="both"/>
        <w:rPr>
          <w:rFonts w:asciiTheme="minorHAnsi" w:hAnsiTheme="minorHAnsi" w:cstheme="minorHAnsi"/>
          <w:lang w:val="ro-RO" w:eastAsia="ro-RO"/>
        </w:rPr>
      </w:pPr>
    </w:p>
    <w:p w14:paraId="3CF98EE5" w14:textId="77777777" w:rsidR="006E45FE" w:rsidRPr="00E12597" w:rsidRDefault="006E45FE" w:rsidP="00E12597">
      <w:pPr>
        <w:pStyle w:val="ListParagraph"/>
        <w:numPr>
          <w:ilvl w:val="0"/>
          <w:numId w:val="2"/>
        </w:numPr>
        <w:spacing w:after="240" w:line="276" w:lineRule="auto"/>
        <w:ind w:left="426" w:right="112" w:hanging="426"/>
        <w:jc w:val="both"/>
        <w:rPr>
          <w:rFonts w:asciiTheme="minorHAnsi" w:hAnsiTheme="minorHAnsi" w:cstheme="minorHAnsi"/>
          <w:lang w:val="ro-RO" w:eastAsia="ro-RO"/>
        </w:rPr>
      </w:pPr>
      <w:r w:rsidRPr="00E12597">
        <w:rPr>
          <w:rFonts w:asciiTheme="minorHAnsi" w:hAnsiTheme="minorHAnsi" w:cstheme="minorHAnsi"/>
          <w:lang w:val="ro-RO" w:eastAsia="ro-RO"/>
        </w:rPr>
        <w:t>este valabilă doar pentru AGEA pentru care a fost solicitată (singura excepţie fiind cea de la punctul b) de mai jos), iar reprezentantul are obligaţia să voteze în conformitate cu instrucţiunile formulate de acţionarul care l-a desemnat, sub sanctiunea anularii votului de către secretarii şedinţei AGEA;</w:t>
      </w:r>
    </w:p>
    <w:p w14:paraId="4CEBB976" w14:textId="77777777" w:rsidR="006E45FE" w:rsidRPr="00E12597" w:rsidRDefault="006E45FE" w:rsidP="00E12597">
      <w:pPr>
        <w:numPr>
          <w:ilvl w:val="0"/>
          <w:numId w:val="2"/>
        </w:numPr>
        <w:spacing w:after="240" w:line="276" w:lineRule="auto"/>
        <w:ind w:left="426" w:right="112" w:hanging="426"/>
        <w:jc w:val="both"/>
        <w:rPr>
          <w:rFonts w:asciiTheme="minorHAnsi" w:hAnsiTheme="minorHAnsi" w:cstheme="minorHAnsi"/>
          <w:color w:val="FF0000"/>
          <w:lang w:val="ro-RO"/>
        </w:rPr>
      </w:pPr>
      <w:r w:rsidRPr="00E12597">
        <w:rPr>
          <w:rFonts w:asciiTheme="minorHAnsi" w:hAnsiTheme="minorHAnsi" w:cstheme="minorHAnsi"/>
          <w:lang w:val="ro-RO" w:eastAsia="ro-RO"/>
        </w:rPr>
        <w:t xml:space="preserve">este valabilă şi pentru </w:t>
      </w:r>
      <w:r w:rsidRPr="00E12597">
        <w:rPr>
          <w:rFonts w:asciiTheme="minorHAnsi" w:hAnsiTheme="minorHAnsi" w:cstheme="minorHAnsi"/>
          <w:b/>
          <w:bCs/>
          <w:lang w:val="ro-RO" w:eastAsia="ro-RO"/>
        </w:rPr>
        <w:t xml:space="preserve">cea de-a doua convocare a aceleiaşi AGEA </w:t>
      </w:r>
      <w:r w:rsidRPr="00E12597">
        <w:rPr>
          <w:rFonts w:asciiTheme="minorHAnsi" w:hAnsiTheme="minorHAnsi" w:cstheme="minorHAnsi"/>
          <w:b/>
          <w:bCs/>
          <w:lang w:val="ro-RO"/>
        </w:rPr>
        <w:t>din data de 23 ianuarie 2024, ora 14:00 (ora României), ce va avea loc la ROMEXPO, situat în Bd. Măraști nr. 65-67, sala Titulescu, pavilion B3, sector 1, Bucure</w:t>
      </w:r>
      <w:r w:rsidRPr="00E12597">
        <w:rPr>
          <w:rFonts w:asciiTheme="minorHAnsi" w:hAnsiTheme="minorHAnsi" w:cstheme="minorHAnsi"/>
          <w:b/>
          <w:bCs/>
          <w:iCs/>
          <w:lang w:val="ro-RO"/>
        </w:rPr>
        <w:t>ș</w:t>
      </w:r>
      <w:r w:rsidRPr="00E12597">
        <w:rPr>
          <w:rFonts w:asciiTheme="minorHAnsi" w:hAnsiTheme="minorHAnsi" w:cstheme="minorHAnsi"/>
          <w:b/>
          <w:bCs/>
          <w:lang w:val="ro-RO"/>
        </w:rPr>
        <w:t>ti,</w:t>
      </w:r>
      <w:r w:rsidRPr="00E12597">
        <w:rPr>
          <w:rFonts w:asciiTheme="minorHAnsi" w:hAnsiTheme="minorHAnsi" w:cstheme="minorHAnsi"/>
          <w:lang w:val="ro-RO"/>
        </w:rPr>
        <w:t xml:space="preserve"> în cazul în care adunarea nu se întruneşte legal şi statutar în data de</w:t>
      </w:r>
      <w:r w:rsidRPr="00E12597">
        <w:rPr>
          <w:rFonts w:asciiTheme="minorHAnsi" w:hAnsiTheme="minorHAnsi" w:cstheme="minorHAnsi"/>
          <w:color w:val="FF0000"/>
          <w:lang w:val="ro-RO"/>
        </w:rPr>
        <w:t xml:space="preserve">  </w:t>
      </w:r>
      <w:r w:rsidRPr="00E12597">
        <w:rPr>
          <w:rFonts w:asciiTheme="minorHAnsi" w:hAnsiTheme="minorHAnsi" w:cstheme="minorHAnsi"/>
          <w:lang w:val="ro-RO"/>
        </w:rPr>
        <w:t xml:space="preserve">22 </w:t>
      </w:r>
      <w:r w:rsidRPr="00E12597">
        <w:rPr>
          <w:rFonts w:asciiTheme="minorHAnsi" w:hAnsiTheme="minorHAnsi" w:cstheme="minorHAnsi"/>
          <w:lang w:val="ro-RO" w:eastAsia="ro-RO"/>
        </w:rPr>
        <w:t>ianuarie</w:t>
      </w:r>
      <w:r w:rsidRPr="00E12597">
        <w:rPr>
          <w:rFonts w:asciiTheme="minorHAnsi" w:hAnsiTheme="minorHAnsi" w:cstheme="minorHAnsi"/>
          <w:lang w:val="ro-RO"/>
        </w:rPr>
        <w:t xml:space="preserve"> 2024, ora 14:00 (ora României);</w:t>
      </w:r>
    </w:p>
    <w:p w14:paraId="0A36CEA5" w14:textId="77777777" w:rsidR="006E45FE" w:rsidRPr="00E12597" w:rsidRDefault="006E45FE" w:rsidP="00E12597">
      <w:pPr>
        <w:numPr>
          <w:ilvl w:val="0"/>
          <w:numId w:val="2"/>
        </w:numPr>
        <w:spacing w:after="240" w:line="276" w:lineRule="auto"/>
        <w:ind w:left="426" w:right="112" w:hanging="426"/>
        <w:jc w:val="both"/>
        <w:rPr>
          <w:rFonts w:asciiTheme="minorHAnsi" w:hAnsiTheme="minorHAnsi" w:cstheme="minorHAnsi"/>
          <w:lang w:val="ro-RO" w:eastAsia="ro-RO"/>
        </w:rPr>
      </w:pPr>
      <w:bookmarkStart w:id="2" w:name="_Hlk147228388"/>
      <w:r w:rsidRPr="00E12597">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E12597">
          <w:rPr>
            <w:rStyle w:val="Hyperlink"/>
            <w:rFonts w:asciiTheme="minorHAnsi" w:hAnsiTheme="minorHAnsi" w:cstheme="minorHAnsi"/>
            <w:lang w:val="ro-RO" w:eastAsia="ro-RO"/>
          </w:rPr>
          <w:t>aga@hidroelectrica.ro</w:t>
        </w:r>
      </w:hyperlink>
      <w:r w:rsidRPr="00E12597">
        <w:rPr>
          <w:rFonts w:asciiTheme="minorHAnsi" w:hAnsiTheme="minorHAnsi" w:cstheme="minorHAnsi"/>
          <w:lang w:val="ro-RO" w:eastAsia="ro-RO"/>
        </w:rPr>
        <w:t xml:space="preserve"> (conform Legii nr. 455/2001 privind semnătura electronică) este data de </w:t>
      </w:r>
      <w:r w:rsidRPr="00E12597">
        <w:rPr>
          <w:rFonts w:asciiTheme="minorHAnsi" w:hAnsiTheme="minorHAnsi" w:cstheme="minorHAnsi"/>
          <w:b/>
          <w:bCs/>
          <w:lang w:val="ro-RO" w:eastAsia="ro-RO"/>
        </w:rPr>
        <w:t>17 ianuarie 2024</w:t>
      </w:r>
      <w:r w:rsidRPr="00E12597">
        <w:rPr>
          <w:rFonts w:asciiTheme="minorHAnsi" w:hAnsiTheme="minorHAnsi" w:cstheme="minorHAnsi"/>
          <w:lang w:val="ro-RO" w:eastAsia="ro-RO"/>
        </w:rPr>
        <w:t>;</w:t>
      </w:r>
      <w:bookmarkEnd w:id="2"/>
    </w:p>
    <w:p w14:paraId="73A23D32" w14:textId="77777777" w:rsidR="006E45FE" w:rsidRPr="00E12597" w:rsidRDefault="006E45FE" w:rsidP="00E12597">
      <w:pPr>
        <w:numPr>
          <w:ilvl w:val="0"/>
          <w:numId w:val="2"/>
        </w:numPr>
        <w:spacing w:after="240" w:line="276" w:lineRule="auto"/>
        <w:ind w:left="426" w:right="112" w:hanging="426"/>
        <w:jc w:val="both"/>
        <w:rPr>
          <w:rFonts w:asciiTheme="minorHAnsi" w:hAnsiTheme="minorHAnsi" w:cstheme="minorHAnsi"/>
          <w:lang w:val="ro-RO" w:eastAsia="ro-RO"/>
        </w:rPr>
      </w:pPr>
      <w:r w:rsidRPr="00E12597">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32129C47" w14:textId="77777777" w:rsidR="006E45FE" w:rsidRPr="00E12597" w:rsidRDefault="006E45FE" w:rsidP="00E12597">
      <w:pPr>
        <w:numPr>
          <w:ilvl w:val="0"/>
          <w:numId w:val="2"/>
        </w:numPr>
        <w:spacing w:after="240" w:line="276" w:lineRule="auto"/>
        <w:ind w:left="426" w:right="112" w:hanging="426"/>
        <w:jc w:val="both"/>
        <w:rPr>
          <w:rFonts w:asciiTheme="minorHAnsi" w:hAnsiTheme="minorHAnsi" w:cstheme="minorHAnsi"/>
          <w:lang w:val="ro-RO" w:eastAsia="ro-RO"/>
        </w:rPr>
      </w:pPr>
      <w:r w:rsidRPr="00E12597">
        <w:rPr>
          <w:rFonts w:asciiTheme="minorHAnsi" w:hAnsiTheme="minorHAnsi" w:cstheme="minorHAnsi"/>
          <w:lang w:val="ro-RO" w:eastAsia="ro-RO"/>
        </w:rPr>
        <w:t xml:space="preserve">se semnează şi se datează de către acţionarul Mandant; </w:t>
      </w:r>
    </w:p>
    <w:p w14:paraId="22094CC4" w14:textId="07CA63C6" w:rsidR="004B57C5" w:rsidRPr="00E12597" w:rsidRDefault="006E45FE" w:rsidP="00E12597">
      <w:pPr>
        <w:numPr>
          <w:ilvl w:val="0"/>
          <w:numId w:val="2"/>
        </w:numPr>
        <w:spacing w:after="240" w:line="276" w:lineRule="auto"/>
        <w:ind w:left="426" w:right="112" w:hanging="426"/>
        <w:jc w:val="both"/>
        <w:rPr>
          <w:rFonts w:asciiTheme="minorHAnsi" w:hAnsiTheme="minorHAnsi" w:cstheme="minorHAnsi"/>
          <w:lang w:val="ro-RO" w:eastAsia="ro-RO"/>
        </w:rPr>
      </w:pPr>
      <w:r w:rsidRPr="00E12597">
        <w:rPr>
          <w:rFonts w:asciiTheme="minorHAnsi" w:hAnsiTheme="minorHAnsi" w:cstheme="minorHAnsi"/>
          <w:lang w:val="ro-RO" w:eastAsia="ro-RO"/>
        </w:rPr>
        <w:t>va fi completată de acţionarul Mandant la toate rubricile înscrise.</w:t>
      </w:r>
    </w:p>
    <w:p w14:paraId="59D2B4F9" w14:textId="431B6102" w:rsidR="004B57C5" w:rsidRPr="00E12597" w:rsidRDefault="004B57C5" w:rsidP="00E12597">
      <w:pPr>
        <w:ind w:right="112"/>
        <w:jc w:val="both"/>
        <w:rPr>
          <w:rFonts w:asciiTheme="minorHAnsi" w:hAnsiTheme="minorHAnsi" w:cstheme="minorHAnsi"/>
          <w:lang w:val="ro-RO"/>
        </w:rPr>
      </w:pPr>
      <w:bookmarkStart w:id="3" w:name="_Hlk153803892"/>
      <w:r w:rsidRPr="00E12597">
        <w:rPr>
          <w:rFonts w:asciiTheme="minorHAnsi" w:hAnsiTheme="minorHAnsi" w:cstheme="minorHAnsi"/>
          <w:lang w:val="ro-RO"/>
        </w:rPr>
        <w:lastRenderedPageBreak/>
        <w:t>Un ac</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ionar poate desemna prin </w:t>
      </w:r>
      <w:r w:rsidR="006E45FE" w:rsidRPr="00E12597">
        <w:rPr>
          <w:rFonts w:asciiTheme="minorHAnsi" w:hAnsiTheme="minorHAnsi" w:cstheme="minorHAnsi"/>
          <w:lang w:val="ro-RO"/>
        </w:rPr>
        <w:t>î</w:t>
      </w:r>
      <w:r w:rsidRPr="00E12597">
        <w:rPr>
          <w:rFonts w:asciiTheme="minorHAnsi" w:hAnsiTheme="minorHAnsi" w:cstheme="minorHAnsi"/>
          <w:lang w:val="ro-RO"/>
        </w:rPr>
        <w:t>mputernicire unul sau mai mul</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 </w:t>
      </w:r>
      <w:r w:rsidR="00B9707C" w:rsidRPr="00E12597">
        <w:rPr>
          <w:rFonts w:asciiTheme="minorHAnsi" w:hAnsiTheme="minorHAnsi" w:cstheme="minorHAnsi"/>
          <w:lang w:val="ro-RO"/>
        </w:rPr>
        <w:t>Mandatari S</w:t>
      </w:r>
      <w:r w:rsidRPr="00E12597">
        <w:rPr>
          <w:rFonts w:asciiTheme="minorHAnsi" w:hAnsiTheme="minorHAnsi" w:cstheme="minorHAnsi"/>
          <w:lang w:val="ro-RO"/>
        </w:rPr>
        <w:t>uplean</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 care sa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i asigure reprezentarea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n </w:t>
      </w:r>
      <w:r w:rsidR="00756AC2" w:rsidRPr="00E12597">
        <w:rPr>
          <w:rFonts w:asciiTheme="minorHAnsi" w:hAnsiTheme="minorHAnsi" w:cstheme="minorHAnsi"/>
          <w:lang w:val="ro-RO"/>
        </w:rPr>
        <w:t>AGEA</w:t>
      </w:r>
      <w:r w:rsidRPr="00E12597">
        <w:rPr>
          <w:rFonts w:asciiTheme="minorHAnsi" w:hAnsiTheme="minorHAnsi" w:cstheme="minorHAnsi"/>
          <w:lang w:val="ro-RO"/>
        </w:rPr>
        <w:t xml:space="preserve">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n cazul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n care reprezentantul desemnat prin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mputernicire este </w:t>
      </w:r>
      <w:r w:rsidR="006E45FE" w:rsidRPr="00E12597">
        <w:rPr>
          <w:rFonts w:asciiTheme="minorHAnsi" w:hAnsiTheme="minorHAnsi" w:cstheme="minorHAnsi"/>
          <w:lang w:val="ro-RO"/>
        </w:rPr>
        <w:t>î</w:t>
      </w:r>
      <w:r w:rsidRPr="00E12597">
        <w:rPr>
          <w:rFonts w:asciiTheme="minorHAnsi" w:hAnsiTheme="minorHAnsi" w:cstheme="minorHAnsi"/>
          <w:lang w:val="ro-RO"/>
        </w:rPr>
        <w:t>n imposibilitate de a-</w:t>
      </w:r>
      <w:r w:rsidR="006E45FE" w:rsidRPr="00E12597">
        <w:rPr>
          <w:rFonts w:asciiTheme="minorHAnsi" w:hAnsiTheme="minorHAnsi" w:cstheme="minorHAnsi"/>
          <w:lang w:val="ro-RO"/>
        </w:rPr>
        <w:t>ș</w:t>
      </w:r>
      <w:r w:rsidRPr="00E12597">
        <w:rPr>
          <w:rFonts w:asciiTheme="minorHAnsi" w:hAnsiTheme="minorHAnsi" w:cstheme="minorHAnsi"/>
          <w:lang w:val="ro-RO"/>
        </w:rPr>
        <w:t xml:space="preserve">i indeplini mandatul.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n cazul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n care prin </w:t>
      </w:r>
      <w:r w:rsidR="006E45FE" w:rsidRPr="00E12597">
        <w:rPr>
          <w:rFonts w:asciiTheme="minorHAnsi" w:hAnsiTheme="minorHAnsi" w:cstheme="minorHAnsi"/>
          <w:lang w:val="ro-RO"/>
        </w:rPr>
        <w:t>î</w:t>
      </w:r>
      <w:r w:rsidRPr="00E12597">
        <w:rPr>
          <w:rFonts w:asciiTheme="minorHAnsi" w:hAnsiTheme="minorHAnsi" w:cstheme="minorHAnsi"/>
          <w:lang w:val="ro-RO"/>
        </w:rPr>
        <w:t>mputernicire sunt desemna</w:t>
      </w:r>
      <w:r w:rsidR="006E45FE" w:rsidRPr="00E12597">
        <w:rPr>
          <w:rFonts w:asciiTheme="minorHAnsi" w:hAnsiTheme="minorHAnsi" w:cstheme="minorHAnsi"/>
          <w:lang w:val="ro-RO"/>
        </w:rPr>
        <w:t>ț</w:t>
      </w:r>
      <w:r w:rsidRPr="00E12597">
        <w:rPr>
          <w:rFonts w:asciiTheme="minorHAnsi" w:hAnsiTheme="minorHAnsi" w:cstheme="minorHAnsi"/>
          <w:lang w:val="ro-RO"/>
        </w:rPr>
        <w:t>i mai mul</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 </w:t>
      </w:r>
      <w:r w:rsidR="00B9707C" w:rsidRPr="00E12597">
        <w:rPr>
          <w:rFonts w:asciiTheme="minorHAnsi" w:hAnsiTheme="minorHAnsi" w:cstheme="minorHAnsi"/>
          <w:lang w:val="ro-RO"/>
        </w:rPr>
        <w:t>Mandatari S</w:t>
      </w:r>
      <w:r w:rsidRPr="00E12597">
        <w:rPr>
          <w:rFonts w:asciiTheme="minorHAnsi" w:hAnsiTheme="minorHAnsi" w:cstheme="minorHAnsi"/>
          <w:lang w:val="ro-RO"/>
        </w:rPr>
        <w:t>uplean</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 se va stabili </w:t>
      </w:r>
      <w:r w:rsidR="006E45FE" w:rsidRPr="00E12597">
        <w:rPr>
          <w:rFonts w:asciiTheme="minorHAnsi" w:hAnsiTheme="minorHAnsi" w:cstheme="minorHAnsi"/>
          <w:lang w:val="ro-RO"/>
        </w:rPr>
        <w:t>ș</w:t>
      </w:r>
      <w:r w:rsidRPr="00E12597">
        <w:rPr>
          <w:rFonts w:asciiTheme="minorHAnsi" w:hAnsiTheme="minorHAnsi" w:cstheme="minorHAnsi"/>
          <w:lang w:val="ro-RO"/>
        </w:rPr>
        <w:t xml:space="preserve">i ordinea </w:t>
      </w:r>
      <w:r w:rsidR="006E45FE" w:rsidRPr="00E12597">
        <w:rPr>
          <w:rFonts w:asciiTheme="minorHAnsi" w:hAnsiTheme="minorHAnsi" w:cstheme="minorHAnsi"/>
          <w:lang w:val="ro-RO"/>
        </w:rPr>
        <w:t>î</w:t>
      </w:r>
      <w:r w:rsidRPr="00E12597">
        <w:rPr>
          <w:rFonts w:asciiTheme="minorHAnsi" w:hAnsiTheme="minorHAnsi" w:cstheme="minorHAnsi"/>
          <w:lang w:val="ro-RO"/>
        </w:rPr>
        <w:t>n care ace</w:t>
      </w:r>
      <w:r w:rsidR="006E45FE" w:rsidRPr="00E12597">
        <w:rPr>
          <w:rFonts w:asciiTheme="minorHAnsi" w:hAnsiTheme="minorHAnsi" w:cstheme="minorHAnsi"/>
          <w:lang w:val="ro-RO"/>
        </w:rPr>
        <w:t>ș</w:t>
      </w:r>
      <w:r w:rsidRPr="00E12597">
        <w:rPr>
          <w:rFonts w:asciiTheme="minorHAnsi" w:hAnsiTheme="minorHAnsi" w:cstheme="minorHAnsi"/>
          <w:lang w:val="ro-RO"/>
        </w:rPr>
        <w:t xml:space="preserve">tia </w:t>
      </w:r>
      <w:r w:rsidR="006E45FE" w:rsidRPr="00E12597">
        <w:rPr>
          <w:rFonts w:asciiTheme="minorHAnsi" w:hAnsiTheme="minorHAnsi" w:cstheme="minorHAnsi"/>
          <w:lang w:val="ro-RO"/>
        </w:rPr>
        <w:t>îș</w:t>
      </w:r>
      <w:r w:rsidRPr="00E12597">
        <w:rPr>
          <w:rFonts w:asciiTheme="minorHAnsi" w:hAnsiTheme="minorHAnsi" w:cstheme="minorHAnsi"/>
          <w:lang w:val="ro-RO"/>
        </w:rPr>
        <w:t>i vor exercita mandatul.</w:t>
      </w:r>
    </w:p>
    <w:bookmarkEnd w:id="3"/>
    <w:p w14:paraId="03759006" w14:textId="77777777" w:rsidR="004B57C5" w:rsidRPr="00E12597" w:rsidRDefault="004B57C5" w:rsidP="00E12597">
      <w:pPr>
        <w:suppressAutoHyphens/>
        <w:ind w:right="112"/>
        <w:jc w:val="both"/>
        <w:rPr>
          <w:rFonts w:asciiTheme="minorHAnsi" w:hAnsiTheme="minorHAnsi" w:cstheme="minorHAnsi"/>
          <w:lang w:val="ro-RO" w:eastAsia="ro-RO"/>
        </w:rPr>
      </w:pPr>
    </w:p>
    <w:p w14:paraId="5022E84E" w14:textId="3B1714A7" w:rsidR="004B57C5" w:rsidRPr="00E12597" w:rsidRDefault="004B57C5" w:rsidP="00E12597">
      <w:pPr>
        <w:suppressAutoHyphens/>
        <w:ind w:right="112"/>
        <w:jc w:val="both"/>
        <w:rPr>
          <w:rFonts w:asciiTheme="minorHAnsi" w:hAnsiTheme="minorHAnsi" w:cstheme="minorHAnsi"/>
          <w:lang w:val="ro-RO" w:eastAsia="ro-RO"/>
        </w:rPr>
      </w:pPr>
      <w:r w:rsidRPr="00E12597">
        <w:rPr>
          <w:rFonts w:asciiTheme="minorHAnsi" w:hAnsiTheme="minorHAnsi" w:cstheme="minorHAnsi"/>
          <w:lang w:val="ro-RO" w:eastAsia="ro-RO"/>
        </w:rPr>
        <w:t xml:space="preserve">Anexez prezentei </w:t>
      </w:r>
      <w:r w:rsidR="006E45FE" w:rsidRPr="00E12597">
        <w:rPr>
          <w:rFonts w:asciiTheme="minorHAnsi" w:hAnsiTheme="minorHAnsi" w:cstheme="minorHAnsi"/>
          <w:lang w:val="ro-RO" w:eastAsia="ro-RO"/>
        </w:rPr>
        <w:t>î</w:t>
      </w:r>
      <w:r w:rsidRPr="00E12597">
        <w:rPr>
          <w:rFonts w:asciiTheme="minorHAnsi" w:hAnsiTheme="minorHAnsi" w:cstheme="minorHAnsi"/>
          <w:lang w:val="ro-RO" w:eastAsia="ro-RO"/>
        </w:rPr>
        <w:t>mputerniciri speciale:</w:t>
      </w:r>
    </w:p>
    <w:p w14:paraId="6636E607" w14:textId="77777777" w:rsidR="004B57C5" w:rsidRPr="00E12597" w:rsidRDefault="004B57C5" w:rsidP="00E12597">
      <w:pPr>
        <w:suppressAutoHyphens/>
        <w:ind w:right="112"/>
        <w:jc w:val="both"/>
        <w:rPr>
          <w:rFonts w:asciiTheme="minorHAnsi" w:hAnsiTheme="minorHAnsi" w:cstheme="minorHAnsi"/>
          <w:lang w:val="ro-RO" w:eastAsia="ro-RO"/>
        </w:rPr>
      </w:pPr>
    </w:p>
    <w:p w14:paraId="632397BF" w14:textId="7C1B4ED5" w:rsidR="004B57C5" w:rsidRPr="00E12597" w:rsidRDefault="003141CF" w:rsidP="00E12597">
      <w:pPr>
        <w:pStyle w:val="ListParagraph"/>
        <w:numPr>
          <w:ilvl w:val="0"/>
          <w:numId w:val="19"/>
        </w:numPr>
        <w:ind w:right="112"/>
        <w:jc w:val="both"/>
        <w:rPr>
          <w:rFonts w:asciiTheme="minorHAnsi" w:hAnsiTheme="minorHAnsi" w:cstheme="minorHAnsi"/>
          <w:b/>
          <w:lang w:val="ro-RO" w:eastAsia="ro-RO"/>
        </w:rPr>
      </w:pPr>
      <w:r w:rsidRPr="00E12597">
        <w:rPr>
          <w:rFonts w:asciiTheme="minorHAnsi" w:hAnsiTheme="minorHAnsi" w:cstheme="minorHAnsi"/>
          <w:lang w:val="ro-RO" w:eastAsia="ro-RO"/>
        </w:rPr>
        <w:t>C</w:t>
      </w:r>
      <w:r w:rsidR="004B57C5" w:rsidRPr="00E12597">
        <w:rPr>
          <w:rFonts w:asciiTheme="minorHAnsi" w:hAnsiTheme="minorHAnsi" w:cstheme="minorHAnsi"/>
          <w:lang w:val="ro-RO" w:eastAsia="ro-RO"/>
        </w:rPr>
        <w:t xml:space="preserve">opia actului de identitate </w:t>
      </w:r>
      <w:r w:rsidR="00B9707C" w:rsidRPr="00E12597">
        <w:rPr>
          <w:rFonts w:asciiTheme="minorHAnsi" w:hAnsiTheme="minorHAnsi" w:cstheme="minorHAnsi"/>
          <w:lang w:val="ro-RO" w:eastAsia="ro-RO"/>
        </w:rPr>
        <w:t xml:space="preserve">(BI sau CI pentru cetăţenii români, sau paşaport pentru cetăţenii străini), </w:t>
      </w:r>
      <w:r w:rsidR="004B57C5" w:rsidRPr="00E12597">
        <w:rPr>
          <w:rFonts w:asciiTheme="minorHAnsi" w:hAnsiTheme="minorHAnsi" w:cstheme="minorHAnsi"/>
          <w:lang w:val="ro-RO" w:eastAsia="ro-RO"/>
        </w:rPr>
        <w:t xml:space="preserve">care să permită identificarea mea în </w:t>
      </w:r>
      <w:r w:rsidR="00B9707C" w:rsidRPr="00E12597">
        <w:rPr>
          <w:rFonts w:asciiTheme="minorHAnsi" w:hAnsiTheme="minorHAnsi" w:cstheme="minorHAnsi"/>
          <w:lang w:val="ro-RO" w:eastAsia="ro-RO"/>
        </w:rPr>
        <w:t>Registrul</w:t>
      </w:r>
      <w:r w:rsidR="004B57C5" w:rsidRPr="00E12597">
        <w:rPr>
          <w:rFonts w:asciiTheme="minorHAnsi" w:hAnsiTheme="minorHAnsi" w:cstheme="minorHAnsi"/>
          <w:lang w:val="ro-RO" w:eastAsia="ro-RO"/>
        </w:rPr>
        <w:t xml:space="preserve"> ac</w:t>
      </w:r>
      <w:r w:rsidR="00B9707C" w:rsidRPr="00E12597">
        <w:rPr>
          <w:rFonts w:asciiTheme="minorHAnsi" w:hAnsiTheme="minorHAnsi" w:cstheme="minorHAnsi"/>
          <w:lang w:val="ro-RO" w:eastAsia="ro-RO"/>
        </w:rPr>
        <w:t>ţ</w:t>
      </w:r>
      <w:r w:rsidR="004B57C5" w:rsidRPr="00E12597">
        <w:rPr>
          <w:rFonts w:asciiTheme="minorHAnsi" w:hAnsiTheme="minorHAnsi" w:cstheme="minorHAnsi"/>
          <w:lang w:val="ro-RO" w:eastAsia="ro-RO"/>
        </w:rPr>
        <w:t xml:space="preserve">ionarilor </w:t>
      </w:r>
      <w:r w:rsidRPr="00E12597">
        <w:rPr>
          <w:rFonts w:asciiTheme="minorHAnsi" w:hAnsiTheme="minorHAnsi" w:cstheme="minorHAnsi"/>
          <w:bCs/>
          <w:lang w:val="ro-RO" w:eastAsia="ro-RO"/>
        </w:rPr>
        <w:t>Hidroelectrica</w:t>
      </w:r>
      <w:r w:rsidR="00B9707C" w:rsidRPr="00E12597">
        <w:rPr>
          <w:rFonts w:asciiTheme="minorHAnsi" w:hAnsiTheme="minorHAnsi" w:cstheme="minorHAnsi"/>
          <w:bCs/>
          <w:lang w:val="ro-RO" w:eastAsia="ro-RO"/>
        </w:rPr>
        <w:t xml:space="preserve"> </w:t>
      </w:r>
      <w:r w:rsidR="00B9707C" w:rsidRPr="00E12597">
        <w:rPr>
          <w:rFonts w:asciiTheme="minorHAnsi" w:hAnsiTheme="minorHAnsi" w:cstheme="minorHAnsi"/>
          <w:lang w:val="ro-RO" w:eastAsia="ro-RO"/>
        </w:rPr>
        <w:t>eliberat</w:t>
      </w:r>
      <w:r w:rsidR="004B57C5" w:rsidRPr="00E12597">
        <w:rPr>
          <w:rFonts w:asciiTheme="minorHAnsi" w:hAnsiTheme="minorHAnsi" w:cstheme="minorHAnsi"/>
          <w:b/>
          <w:lang w:val="ro-RO" w:eastAsia="ro-RO"/>
        </w:rPr>
        <w:t xml:space="preserve"> </w:t>
      </w:r>
      <w:r w:rsidR="004B57C5" w:rsidRPr="00E12597">
        <w:rPr>
          <w:rFonts w:asciiTheme="minorHAnsi" w:hAnsiTheme="minorHAnsi" w:cstheme="minorHAnsi"/>
          <w:lang w:val="ro-RO" w:eastAsia="ro-RO"/>
        </w:rPr>
        <w:t xml:space="preserve">la </w:t>
      </w:r>
      <w:r w:rsidRPr="00E12597">
        <w:rPr>
          <w:rFonts w:asciiTheme="minorHAnsi" w:hAnsiTheme="minorHAnsi" w:cstheme="minorHAnsi"/>
          <w:lang w:val="ro-RO" w:eastAsia="ro-RO"/>
        </w:rPr>
        <w:t>D</w:t>
      </w:r>
      <w:r w:rsidR="004B57C5" w:rsidRPr="00E12597">
        <w:rPr>
          <w:rFonts w:asciiTheme="minorHAnsi" w:hAnsiTheme="minorHAnsi" w:cstheme="minorHAnsi"/>
          <w:lang w:val="ro-RO" w:eastAsia="ro-RO"/>
        </w:rPr>
        <w:t xml:space="preserve">ata de </w:t>
      </w:r>
      <w:r w:rsidRPr="00E12597">
        <w:rPr>
          <w:rFonts w:asciiTheme="minorHAnsi" w:hAnsiTheme="minorHAnsi" w:cstheme="minorHAnsi"/>
          <w:lang w:val="ro-RO" w:eastAsia="ro-RO"/>
        </w:rPr>
        <w:t>R</w:t>
      </w:r>
      <w:r w:rsidR="004B57C5" w:rsidRPr="00E12597">
        <w:rPr>
          <w:rFonts w:asciiTheme="minorHAnsi" w:hAnsiTheme="minorHAnsi" w:cstheme="minorHAnsi"/>
          <w:lang w:val="ro-RO" w:eastAsia="ro-RO"/>
        </w:rPr>
        <w:t>eferintă de</w:t>
      </w:r>
      <w:r w:rsidR="00B9707C" w:rsidRPr="00E12597">
        <w:rPr>
          <w:rFonts w:asciiTheme="minorHAnsi" w:hAnsiTheme="minorHAnsi" w:cstheme="minorHAnsi"/>
          <w:lang w:val="ro-RO" w:eastAsia="ro-RO"/>
        </w:rPr>
        <w:t xml:space="preserve"> către</w:t>
      </w:r>
      <w:r w:rsidR="004B57C5" w:rsidRPr="00E12597">
        <w:rPr>
          <w:rFonts w:asciiTheme="minorHAnsi" w:hAnsiTheme="minorHAnsi" w:cstheme="minorHAnsi"/>
          <w:lang w:val="ro-RO" w:eastAsia="ro-RO"/>
        </w:rPr>
        <w:t xml:space="preserve"> Depozitarul Central S.A.; </w:t>
      </w:r>
    </w:p>
    <w:p w14:paraId="6781683B" w14:textId="77777777" w:rsidR="004B57C5" w:rsidRPr="00E12597" w:rsidRDefault="004B57C5" w:rsidP="00E12597">
      <w:pPr>
        <w:pStyle w:val="ListParagraph"/>
        <w:suppressAutoHyphens/>
        <w:ind w:left="630" w:right="112" w:firstLine="90"/>
        <w:jc w:val="both"/>
        <w:rPr>
          <w:rFonts w:asciiTheme="minorHAnsi" w:hAnsiTheme="minorHAnsi" w:cstheme="minorHAnsi"/>
          <w:lang w:val="ro-RO" w:eastAsia="ro-RO"/>
        </w:rPr>
      </w:pPr>
      <w:r w:rsidRPr="00E12597">
        <w:rPr>
          <w:rFonts w:asciiTheme="minorHAnsi" w:hAnsiTheme="minorHAnsi" w:cstheme="minorHAnsi"/>
          <w:lang w:val="ro-RO" w:eastAsia="ro-RO"/>
        </w:rPr>
        <w:t>şi</w:t>
      </w:r>
    </w:p>
    <w:p w14:paraId="6A888436" w14:textId="5ED35845" w:rsidR="004B57C5" w:rsidRPr="00E12597" w:rsidRDefault="00B9707C" w:rsidP="00E12597">
      <w:pPr>
        <w:pStyle w:val="ListParagraph"/>
        <w:numPr>
          <w:ilvl w:val="0"/>
          <w:numId w:val="19"/>
        </w:numPr>
        <w:ind w:right="112"/>
        <w:jc w:val="both"/>
        <w:rPr>
          <w:rFonts w:asciiTheme="minorHAnsi" w:hAnsiTheme="minorHAnsi" w:cstheme="minorHAnsi"/>
          <w:lang w:val="ro-RO" w:eastAsia="ro-RO"/>
        </w:rPr>
      </w:pPr>
      <w:r w:rsidRPr="00E12597">
        <w:rPr>
          <w:rFonts w:asciiTheme="minorHAnsi" w:hAnsiTheme="minorHAnsi" w:cstheme="minorHAnsi"/>
          <w:lang w:val="ro-RO" w:eastAsia="ro-RO"/>
        </w:rPr>
        <w:t>C</w:t>
      </w:r>
      <w:r w:rsidR="004B57C5" w:rsidRPr="00E12597">
        <w:rPr>
          <w:rFonts w:asciiTheme="minorHAnsi" w:hAnsiTheme="minorHAnsi" w:cstheme="minorHAnsi"/>
          <w:lang w:val="ro-RO" w:eastAsia="ro-RO"/>
        </w:rPr>
        <w:t xml:space="preserve">opia actului de identitate al </w:t>
      </w:r>
      <w:r w:rsidRPr="00E12597">
        <w:rPr>
          <w:rFonts w:asciiTheme="minorHAnsi" w:hAnsiTheme="minorHAnsi" w:cstheme="minorHAnsi"/>
          <w:lang w:val="ro-RO" w:eastAsia="ro-RO"/>
        </w:rPr>
        <w:t>Mandatarului</w:t>
      </w:r>
      <w:r w:rsidRPr="00E12597">
        <w:rPr>
          <w:rFonts w:asciiTheme="minorHAnsi" w:hAnsiTheme="minorHAnsi" w:cstheme="minorHAnsi"/>
          <w:lang w:val="ro-RO"/>
        </w:rPr>
        <w:t xml:space="preserve"> </w:t>
      </w:r>
      <w:r w:rsidRPr="00E12597">
        <w:rPr>
          <w:rFonts w:asciiTheme="minorHAnsi" w:hAnsiTheme="minorHAnsi" w:cstheme="minorHAnsi"/>
          <w:lang w:val="ro-RO" w:eastAsia="ro-RO"/>
        </w:rPr>
        <w:t>şi, dacă este cazul, al Mandatarului Supleant,</w:t>
      </w:r>
      <w:r w:rsidR="004B57C5" w:rsidRPr="00E12597">
        <w:rPr>
          <w:rFonts w:asciiTheme="minorHAnsi" w:hAnsiTheme="minorHAnsi" w:cstheme="minorHAnsi"/>
          <w:lang w:val="ro-RO" w:eastAsia="ro-RO"/>
        </w:rPr>
        <w:t xml:space="preserve"> persoană fizică </w:t>
      </w:r>
      <w:r w:rsidRPr="00E12597">
        <w:rPr>
          <w:rFonts w:asciiTheme="minorHAnsi" w:hAnsiTheme="minorHAnsi" w:cstheme="minorHAnsi"/>
          <w:lang w:val="ro-RO" w:eastAsia="ro-RO"/>
        </w:rPr>
        <w:t>(BI sau CI pentru cetăţenii români, sau paşaport pentru cetăţenii străini).</w:t>
      </w:r>
    </w:p>
    <w:p w14:paraId="1244F139" w14:textId="77777777" w:rsidR="004B57C5" w:rsidRPr="00E12597" w:rsidRDefault="004B57C5" w:rsidP="00E12597">
      <w:pPr>
        <w:ind w:right="112"/>
        <w:jc w:val="both"/>
        <w:rPr>
          <w:rFonts w:asciiTheme="minorHAnsi" w:hAnsiTheme="minorHAnsi" w:cstheme="minorHAnsi"/>
          <w:lang w:val="ro-RO" w:eastAsia="ro-RO"/>
        </w:rPr>
      </w:pPr>
    </w:p>
    <w:p w14:paraId="27CE0793" w14:textId="4B969B8C" w:rsidR="004B57C5" w:rsidRPr="00E12597" w:rsidRDefault="004B57C5" w:rsidP="00E12597">
      <w:pPr>
        <w:ind w:right="112"/>
        <w:jc w:val="both"/>
        <w:rPr>
          <w:rFonts w:asciiTheme="minorHAnsi" w:hAnsiTheme="minorHAnsi" w:cstheme="minorHAnsi"/>
          <w:lang w:val="ro-RO" w:eastAsia="ro-RO"/>
        </w:rPr>
      </w:pPr>
      <w:r w:rsidRPr="00E12597">
        <w:rPr>
          <w:rFonts w:asciiTheme="minorHAnsi" w:hAnsiTheme="minorHAnsi" w:cstheme="minorHAnsi"/>
          <w:lang w:val="ro-RO" w:eastAsia="ro-RO"/>
        </w:rPr>
        <w:t>În cazul</w:t>
      </w:r>
      <w:r w:rsidR="00B9707C" w:rsidRPr="00E12597">
        <w:rPr>
          <w:rFonts w:asciiTheme="minorHAnsi" w:hAnsiTheme="minorHAnsi" w:cstheme="minorHAnsi"/>
          <w:lang w:val="ro-RO" w:eastAsia="ro-RO"/>
        </w:rPr>
        <w:t xml:space="preserve"> Mandatarului</w:t>
      </w:r>
      <w:r w:rsidR="00B9707C" w:rsidRPr="00E12597">
        <w:rPr>
          <w:rFonts w:asciiTheme="minorHAnsi" w:hAnsiTheme="minorHAnsi" w:cstheme="minorHAnsi"/>
          <w:lang w:val="ro-RO"/>
        </w:rPr>
        <w:t xml:space="preserve"> </w:t>
      </w:r>
      <w:r w:rsidR="00B9707C" w:rsidRPr="00E12597">
        <w:rPr>
          <w:rFonts w:asciiTheme="minorHAnsi" w:hAnsiTheme="minorHAnsi" w:cstheme="minorHAnsi"/>
          <w:lang w:val="ro-RO" w:eastAsia="ro-RO"/>
        </w:rPr>
        <w:t>şi, dacă este cazul, al Mandatarului Supleant</w:t>
      </w:r>
      <w:r w:rsidRPr="00E12597">
        <w:rPr>
          <w:rFonts w:asciiTheme="minorHAnsi" w:hAnsiTheme="minorHAnsi" w:cstheme="minorHAnsi"/>
          <w:lang w:val="ro-RO" w:eastAsia="ro-RO"/>
        </w:rPr>
        <w:t xml:space="preserve"> persoană juridică, ataşez şi </w:t>
      </w:r>
      <w:bookmarkStart w:id="4" w:name="_Hlk147231497"/>
      <w:r w:rsidRPr="00E12597">
        <w:rPr>
          <w:rFonts w:asciiTheme="minorHAnsi" w:hAnsiTheme="minorHAnsi" w:cstheme="minorHAnsi"/>
          <w:lang w:val="ro-RO" w:eastAsia="ro-RO"/>
        </w:rPr>
        <w:t xml:space="preserve">certificatul constatator al </w:t>
      </w:r>
      <w:r w:rsidR="00B9707C" w:rsidRPr="00E12597">
        <w:rPr>
          <w:rFonts w:asciiTheme="minorHAnsi" w:hAnsiTheme="minorHAnsi" w:cstheme="minorHAnsi"/>
          <w:lang w:val="ro-RO" w:eastAsia="ro-RO"/>
        </w:rPr>
        <w:t>Mandatarului</w:t>
      </w:r>
      <w:r w:rsidR="00B9707C" w:rsidRPr="00E12597">
        <w:rPr>
          <w:rFonts w:asciiTheme="minorHAnsi" w:hAnsiTheme="minorHAnsi" w:cstheme="minorHAnsi"/>
          <w:lang w:val="ro-RO"/>
        </w:rPr>
        <w:t xml:space="preserve"> </w:t>
      </w:r>
      <w:r w:rsidR="00B9707C" w:rsidRPr="00E12597">
        <w:rPr>
          <w:rFonts w:asciiTheme="minorHAnsi" w:hAnsiTheme="minorHAnsi" w:cstheme="minorHAnsi"/>
          <w:lang w:val="ro-RO" w:eastAsia="ro-RO"/>
        </w:rPr>
        <w:t>şi, dacă este cazul, al Mandatarului Supleant</w:t>
      </w:r>
      <w:r w:rsidRPr="00E12597">
        <w:rPr>
          <w:rFonts w:asciiTheme="minorHAnsi" w:hAnsiTheme="minorHAnsi" w:cstheme="minorHAnsi"/>
          <w:lang w:val="ro-RO" w:eastAsia="ro-RO"/>
        </w:rPr>
        <w:t xml:space="preserve"> persoană juridică, eliberat de Oficiul National al Registrului Comerțului, sau orice alt document, în original sau în copie conformă cu originalul, emis de către o autoritate competentă din statul de origine, indicând printre altele identitatea reprezentantului legal al acestuia, cu o vechime de cel mult </w:t>
      </w:r>
      <w:r w:rsidR="00B9707C" w:rsidRPr="00E12597">
        <w:rPr>
          <w:rFonts w:asciiTheme="minorHAnsi" w:hAnsiTheme="minorHAnsi" w:cstheme="minorHAnsi"/>
          <w:lang w:val="ro-RO" w:eastAsia="ro-RO"/>
        </w:rPr>
        <w:t xml:space="preserve">30 </w:t>
      </w:r>
      <w:r w:rsidR="00795168" w:rsidRPr="00E12597">
        <w:rPr>
          <w:rFonts w:asciiTheme="minorHAnsi" w:hAnsiTheme="minorHAnsi" w:cstheme="minorHAnsi"/>
          <w:lang w:val="ro-RO" w:eastAsia="ro-RO"/>
        </w:rPr>
        <w:t xml:space="preserve">de </w:t>
      </w:r>
      <w:r w:rsidR="00B9707C" w:rsidRPr="00E12597">
        <w:rPr>
          <w:rFonts w:asciiTheme="minorHAnsi" w:hAnsiTheme="minorHAnsi" w:cstheme="minorHAnsi"/>
          <w:lang w:val="ro-RO" w:eastAsia="ro-RO"/>
        </w:rPr>
        <w:t>zile</w:t>
      </w:r>
      <w:r w:rsidRPr="00E12597">
        <w:rPr>
          <w:rFonts w:asciiTheme="minorHAnsi" w:hAnsiTheme="minorHAnsi" w:cstheme="minorHAnsi"/>
          <w:lang w:val="ro-RO" w:eastAsia="ro-RO"/>
        </w:rPr>
        <w:t xml:space="preserve"> </w:t>
      </w:r>
      <w:r w:rsidR="004F1733" w:rsidRPr="00E12597">
        <w:rPr>
          <w:rFonts w:asciiTheme="minorHAnsi" w:hAnsiTheme="minorHAnsi" w:cstheme="minorHAnsi"/>
          <w:lang w:val="ro-RO" w:eastAsia="ro-RO"/>
        </w:rPr>
        <w:t xml:space="preserve">înainte de data </w:t>
      </w:r>
      <w:r w:rsidR="00756AC2" w:rsidRPr="00E12597">
        <w:rPr>
          <w:rFonts w:asciiTheme="minorHAnsi" w:hAnsiTheme="minorHAnsi" w:cstheme="minorHAnsi"/>
          <w:lang w:val="ro-RO" w:eastAsia="ro-RO"/>
        </w:rPr>
        <w:t>AGEA</w:t>
      </w:r>
      <w:bookmarkEnd w:id="4"/>
      <w:r w:rsidR="00B9707C" w:rsidRPr="00E12597">
        <w:rPr>
          <w:rFonts w:asciiTheme="minorHAnsi" w:hAnsiTheme="minorHAnsi" w:cstheme="minorHAnsi"/>
          <w:lang w:val="ro-RO" w:eastAsia="ro-RO"/>
        </w:rPr>
        <w:t xml:space="preserve">, </w:t>
      </w:r>
      <w:r w:rsidR="00E12597" w:rsidRPr="00E12597">
        <w:rPr>
          <w:rFonts w:asciiTheme="minorHAnsi" w:hAnsiTheme="minorHAnsi" w:cstheme="minorHAnsi"/>
          <w:lang w:val="ro-RO" w:eastAsia="ro-RO"/>
        </w:rPr>
        <w:t xml:space="preserve">în original sau în copie conformă cu originalul, </w:t>
      </w:r>
      <w:r w:rsidR="00B9707C" w:rsidRPr="00E12597">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E12597">
        <w:rPr>
          <w:rFonts w:asciiTheme="minorHAnsi" w:hAnsiTheme="minorHAnsi" w:cstheme="minorHAnsi"/>
          <w:lang w:val="ro-RO" w:eastAsia="ro-RO"/>
        </w:rPr>
        <w:t>,</w:t>
      </w:r>
      <w:r w:rsidR="00B9707C" w:rsidRPr="00E12597">
        <w:rPr>
          <w:rFonts w:asciiTheme="minorHAnsi" w:hAnsiTheme="minorHAnsi" w:cstheme="minorHAnsi"/>
          <w:lang w:val="ro-RO" w:eastAsia="ro-RO"/>
        </w:rPr>
        <w:t xml:space="preserve"> </w:t>
      </w:r>
      <w:r w:rsidR="00E12597" w:rsidRPr="00E12597">
        <w:rPr>
          <w:rFonts w:asciiTheme="minorHAnsi" w:hAnsiTheme="minorHAnsi" w:cstheme="minorHAnsi"/>
          <w:lang w:val="ro-RO" w:eastAsia="ro-RO"/>
        </w:rPr>
        <w:t xml:space="preserve">în original sau în copie conformă cu originalul, </w:t>
      </w:r>
      <w:r w:rsidR="00B9707C" w:rsidRPr="00E12597">
        <w:rPr>
          <w:rFonts w:asciiTheme="minorHAnsi" w:hAnsiTheme="minorHAnsi" w:cstheme="minorHAnsi"/>
          <w:lang w:val="ro-RO" w:eastAsia="ro-RO"/>
        </w:rPr>
        <w:t>cu o vechime de cel mult 30</w:t>
      </w:r>
      <w:r w:rsidR="00795168" w:rsidRPr="00E12597">
        <w:rPr>
          <w:rFonts w:asciiTheme="minorHAnsi" w:hAnsiTheme="minorHAnsi" w:cstheme="minorHAnsi"/>
          <w:lang w:val="ro-RO" w:eastAsia="ro-RO"/>
        </w:rPr>
        <w:t xml:space="preserve"> de</w:t>
      </w:r>
      <w:r w:rsidR="00B9707C" w:rsidRPr="00E12597">
        <w:rPr>
          <w:rFonts w:asciiTheme="minorHAnsi" w:hAnsiTheme="minorHAnsi" w:cstheme="minorHAnsi"/>
          <w:lang w:val="ro-RO" w:eastAsia="ro-RO"/>
        </w:rPr>
        <w:t xml:space="preserve"> zile </w:t>
      </w:r>
      <w:r w:rsidR="004F1733" w:rsidRPr="00E12597">
        <w:rPr>
          <w:rFonts w:asciiTheme="minorHAnsi" w:hAnsiTheme="minorHAnsi" w:cstheme="minorHAnsi"/>
          <w:lang w:val="ro-RO" w:eastAsia="ro-RO"/>
        </w:rPr>
        <w:t xml:space="preserve">înainte de data </w:t>
      </w:r>
      <w:r w:rsidR="00756AC2" w:rsidRPr="00E12597">
        <w:rPr>
          <w:rFonts w:asciiTheme="minorHAnsi" w:hAnsiTheme="minorHAnsi" w:cstheme="minorHAnsi"/>
          <w:lang w:val="ro-RO" w:eastAsia="ro-RO"/>
        </w:rPr>
        <w:t>AGEA</w:t>
      </w:r>
      <w:r w:rsidR="00B9707C" w:rsidRPr="00E12597">
        <w:rPr>
          <w:rFonts w:asciiTheme="minorHAnsi" w:hAnsiTheme="minorHAnsi" w:cstheme="minorHAnsi"/>
          <w:lang w:val="ro-RO" w:eastAsia="ro-RO"/>
        </w:rPr>
        <w:t>.</w:t>
      </w:r>
    </w:p>
    <w:p w14:paraId="08E941F9" w14:textId="77777777" w:rsidR="006E45FE" w:rsidRPr="00E12597" w:rsidRDefault="006E45FE" w:rsidP="00E12597">
      <w:pPr>
        <w:ind w:right="112"/>
        <w:jc w:val="both"/>
        <w:rPr>
          <w:rFonts w:asciiTheme="minorHAnsi" w:hAnsiTheme="minorHAnsi" w:cstheme="minorHAnsi"/>
          <w:lang w:val="ro-RO" w:eastAsia="ro-RO"/>
        </w:rPr>
      </w:pPr>
    </w:p>
    <w:p w14:paraId="1F053EEF" w14:textId="65B3DA43" w:rsidR="006E45FE" w:rsidRPr="00E12597" w:rsidRDefault="006E45FE" w:rsidP="00E12597">
      <w:pPr>
        <w:ind w:right="112"/>
        <w:jc w:val="both"/>
        <w:rPr>
          <w:rFonts w:asciiTheme="minorHAnsi" w:hAnsiTheme="minorHAnsi" w:cstheme="minorHAnsi"/>
          <w:lang w:val="ro-RO" w:eastAsia="ro-RO"/>
        </w:rPr>
      </w:pPr>
      <w:r w:rsidRPr="00E12597">
        <w:rPr>
          <w:rFonts w:asciiTheme="minorHAnsi" w:hAnsiTheme="minorHAnsi" w:cstheme="minorHAnsi"/>
          <w:lang w:val="ro-RO" w:eastAsia="ro-RO"/>
        </w:rPr>
        <w:t>În situația completării ordinii de zi a AGEA cu noi puncte, caz în care ordinea de zi completată va fi publicată în conformitate cu dispozițiile legale, Împuternicirile speciale actualizate pot fi obținute de pe website-ul Societății (</w:t>
      </w:r>
      <w:hyperlink r:id="rId10" w:history="1">
        <w:r w:rsidRPr="00E12597">
          <w:rPr>
            <w:rStyle w:val="Hyperlink"/>
            <w:rFonts w:asciiTheme="minorHAnsi" w:hAnsiTheme="minorHAnsi" w:cstheme="minorHAnsi"/>
            <w:lang w:val="ro-RO" w:eastAsia="ro-RO"/>
          </w:rPr>
          <w:t>www.hidroelectrica.ro</w:t>
        </w:r>
      </w:hyperlink>
      <w:r w:rsidRPr="00E12597">
        <w:rPr>
          <w:rFonts w:asciiTheme="minorHAnsi" w:hAnsiTheme="minorHAnsi" w:cstheme="minorHAnsi"/>
          <w:lang w:val="ro-RO" w:eastAsia="ro-RO"/>
        </w:rPr>
        <w:t xml:space="preserve">) și de la Registratura Societății, începând cu data de </w:t>
      </w:r>
      <w:r w:rsidRPr="00E12597">
        <w:rPr>
          <w:rFonts w:asciiTheme="minorHAnsi" w:hAnsiTheme="minorHAnsi" w:cstheme="minorHAnsi"/>
          <w:b/>
          <w:bCs/>
          <w:lang w:val="ro-RO" w:eastAsia="ro-RO"/>
        </w:rPr>
        <w:t>8 ianuarie 2024</w:t>
      </w:r>
      <w:r w:rsidRPr="00E12597">
        <w:rPr>
          <w:rFonts w:asciiTheme="minorHAnsi" w:hAnsiTheme="minorHAnsi" w:cstheme="minorHAnsi"/>
          <w:lang w:val="ro-RO" w:eastAsia="ro-RO"/>
        </w:rPr>
        <w:t>.</w:t>
      </w:r>
    </w:p>
    <w:p w14:paraId="131D884D" w14:textId="77777777" w:rsidR="00B9707C" w:rsidRPr="00E12597" w:rsidRDefault="00B9707C" w:rsidP="00E12597">
      <w:pPr>
        <w:ind w:right="112"/>
        <w:jc w:val="both"/>
        <w:rPr>
          <w:rFonts w:asciiTheme="minorHAnsi" w:hAnsiTheme="minorHAnsi" w:cstheme="minorHAnsi"/>
          <w:lang w:val="ro-RO"/>
        </w:rPr>
      </w:pPr>
    </w:p>
    <w:p w14:paraId="26054EDF" w14:textId="79033C83" w:rsidR="004B57C5" w:rsidRPr="00E12597" w:rsidRDefault="004B57C5" w:rsidP="00E12597">
      <w:pPr>
        <w:ind w:right="112"/>
        <w:jc w:val="both"/>
        <w:rPr>
          <w:rFonts w:asciiTheme="minorHAnsi" w:hAnsiTheme="minorHAnsi" w:cstheme="minorHAnsi"/>
          <w:lang w:val="ro-RO"/>
        </w:rPr>
      </w:pPr>
      <w:r w:rsidRPr="00E12597">
        <w:rPr>
          <w:rFonts w:asciiTheme="minorHAnsi" w:hAnsiTheme="minorHAnsi" w:cstheme="minorHAnsi"/>
          <w:lang w:val="ro-RO"/>
        </w:rPr>
        <w:t>Documentele care atest</w:t>
      </w:r>
      <w:r w:rsidR="00A823EE" w:rsidRPr="00E12597">
        <w:rPr>
          <w:rFonts w:asciiTheme="minorHAnsi" w:hAnsiTheme="minorHAnsi" w:cstheme="minorHAnsi"/>
          <w:lang w:val="ro-RO" w:eastAsia="ro-RO"/>
        </w:rPr>
        <w:t>ă</w:t>
      </w:r>
      <w:r w:rsidRPr="00E12597">
        <w:rPr>
          <w:rFonts w:asciiTheme="minorHAnsi" w:hAnsiTheme="minorHAnsi" w:cstheme="minorHAnsi"/>
          <w:lang w:val="ro-RO"/>
        </w:rPr>
        <w:t xml:space="preserve"> calitatea de reprezentant legal </w:t>
      </w:r>
      <w:r w:rsidR="00A823EE" w:rsidRPr="00E12597">
        <w:rPr>
          <w:rFonts w:asciiTheme="minorHAnsi" w:hAnsiTheme="minorHAnsi" w:cstheme="minorHAnsi"/>
          <w:lang w:val="ro-RO" w:eastAsia="ro-RO"/>
        </w:rPr>
        <w:t>î</w:t>
      </w:r>
      <w:r w:rsidRPr="00E12597">
        <w:rPr>
          <w:rFonts w:asciiTheme="minorHAnsi" w:hAnsiTheme="minorHAnsi" w:cstheme="minorHAnsi"/>
          <w:lang w:val="ro-RO"/>
        </w:rPr>
        <w:t xml:space="preserve">ntocmite </w:t>
      </w:r>
      <w:r w:rsidR="00A823EE" w:rsidRPr="00E12597">
        <w:rPr>
          <w:rFonts w:asciiTheme="minorHAnsi" w:hAnsiTheme="minorHAnsi" w:cstheme="minorHAnsi"/>
          <w:lang w:val="ro-RO" w:eastAsia="ro-RO"/>
        </w:rPr>
        <w:t>î</w:t>
      </w:r>
      <w:r w:rsidRPr="00E12597">
        <w:rPr>
          <w:rFonts w:asciiTheme="minorHAnsi" w:hAnsiTheme="minorHAnsi" w:cstheme="minorHAnsi"/>
          <w:lang w:val="ro-RO"/>
        </w:rPr>
        <w:t>ntr-o limb</w:t>
      </w:r>
      <w:r w:rsidR="006E45FE" w:rsidRPr="00E12597">
        <w:rPr>
          <w:rFonts w:asciiTheme="minorHAnsi" w:hAnsiTheme="minorHAnsi" w:cstheme="minorHAnsi"/>
          <w:lang w:val="ro-RO"/>
        </w:rPr>
        <w:t>ă</w:t>
      </w:r>
      <w:r w:rsidRPr="00E12597">
        <w:rPr>
          <w:rFonts w:asciiTheme="minorHAnsi" w:hAnsiTheme="minorHAnsi" w:cstheme="minorHAnsi"/>
          <w:lang w:val="ro-RO"/>
        </w:rPr>
        <w:t xml:space="preserve"> strain</w:t>
      </w:r>
      <w:r w:rsidR="006E45FE" w:rsidRPr="00E12597">
        <w:rPr>
          <w:rFonts w:asciiTheme="minorHAnsi" w:hAnsiTheme="minorHAnsi" w:cstheme="minorHAnsi"/>
          <w:lang w:val="ro-RO"/>
        </w:rPr>
        <w:t>ă</w:t>
      </w:r>
      <w:r w:rsidRPr="00E12597">
        <w:rPr>
          <w:rFonts w:asciiTheme="minorHAnsi" w:hAnsiTheme="minorHAnsi" w:cstheme="minorHAnsi"/>
          <w:lang w:val="ro-RO"/>
        </w:rPr>
        <w:t>, alta dec</w:t>
      </w:r>
      <w:r w:rsidR="006E45FE" w:rsidRPr="00E12597">
        <w:rPr>
          <w:rFonts w:asciiTheme="minorHAnsi" w:hAnsiTheme="minorHAnsi" w:cstheme="minorHAnsi"/>
          <w:lang w:val="ro-RO"/>
        </w:rPr>
        <w:t>â</w:t>
      </w:r>
      <w:r w:rsidRPr="00E12597">
        <w:rPr>
          <w:rFonts w:asciiTheme="minorHAnsi" w:hAnsiTheme="minorHAnsi" w:cstheme="minorHAnsi"/>
          <w:lang w:val="ro-RO"/>
        </w:rPr>
        <w:t>t englez</w:t>
      </w:r>
      <w:r w:rsidR="006E45FE" w:rsidRPr="00E12597">
        <w:rPr>
          <w:rFonts w:asciiTheme="minorHAnsi" w:hAnsiTheme="minorHAnsi" w:cstheme="minorHAnsi"/>
          <w:lang w:val="ro-RO"/>
        </w:rPr>
        <w:t>ă</w:t>
      </w:r>
      <w:r w:rsidRPr="00E12597">
        <w:rPr>
          <w:rFonts w:asciiTheme="minorHAnsi" w:hAnsiTheme="minorHAnsi" w:cstheme="minorHAnsi"/>
          <w:lang w:val="ro-RO"/>
        </w:rPr>
        <w:t xml:space="preserve">, vor fi </w:t>
      </w:r>
      <w:r w:rsidR="006E45FE" w:rsidRPr="00E12597">
        <w:rPr>
          <w:rFonts w:asciiTheme="minorHAnsi" w:hAnsiTheme="minorHAnsi" w:cstheme="minorHAnsi"/>
          <w:lang w:val="ro-RO"/>
        </w:rPr>
        <w:t>î</w:t>
      </w:r>
      <w:r w:rsidRPr="00E12597">
        <w:rPr>
          <w:rFonts w:asciiTheme="minorHAnsi" w:hAnsiTheme="minorHAnsi" w:cstheme="minorHAnsi"/>
          <w:lang w:val="ro-RO"/>
        </w:rPr>
        <w:t>nso</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ite de o traducere </w:t>
      </w:r>
      <w:r w:rsidR="00A823EE" w:rsidRPr="00E12597">
        <w:rPr>
          <w:rFonts w:asciiTheme="minorHAnsi" w:hAnsiTheme="minorHAnsi" w:cstheme="minorHAnsi"/>
          <w:lang w:val="ro-RO"/>
        </w:rPr>
        <w:t>redactat</w:t>
      </w:r>
      <w:r w:rsidR="00A823EE" w:rsidRPr="00E12597">
        <w:rPr>
          <w:rFonts w:asciiTheme="minorHAnsi" w:hAnsiTheme="minorHAnsi" w:cstheme="minorHAnsi"/>
          <w:lang w:val="ro-RO" w:eastAsia="ro-RO"/>
        </w:rPr>
        <w:t>ă</w:t>
      </w:r>
      <w:r w:rsidRPr="00E12597">
        <w:rPr>
          <w:rFonts w:asciiTheme="minorHAnsi" w:hAnsiTheme="minorHAnsi" w:cstheme="minorHAnsi"/>
          <w:lang w:val="ro-RO"/>
        </w:rPr>
        <w:t xml:space="preserve"> de un traduc</w:t>
      </w:r>
      <w:r w:rsidR="006E45FE" w:rsidRPr="00E12597">
        <w:rPr>
          <w:rFonts w:asciiTheme="minorHAnsi" w:hAnsiTheme="minorHAnsi" w:cstheme="minorHAnsi"/>
          <w:lang w:val="ro-RO"/>
        </w:rPr>
        <w:t>ă</w:t>
      </w:r>
      <w:r w:rsidRPr="00E12597">
        <w:rPr>
          <w:rFonts w:asciiTheme="minorHAnsi" w:hAnsiTheme="minorHAnsi" w:cstheme="minorHAnsi"/>
          <w:lang w:val="ro-RO"/>
        </w:rPr>
        <w:t xml:space="preserve">tor autorizat, </w:t>
      </w:r>
      <w:r w:rsidR="00A823EE" w:rsidRPr="00E12597">
        <w:rPr>
          <w:rFonts w:asciiTheme="minorHAnsi" w:hAnsiTheme="minorHAnsi" w:cstheme="minorHAnsi"/>
          <w:lang w:val="ro-RO" w:eastAsia="ro-RO"/>
        </w:rPr>
        <w:t>î</w:t>
      </w:r>
      <w:r w:rsidRPr="00E12597">
        <w:rPr>
          <w:rFonts w:asciiTheme="minorHAnsi" w:hAnsiTheme="minorHAnsi" w:cstheme="minorHAnsi"/>
          <w:lang w:val="ro-RO"/>
        </w:rPr>
        <w:t>n limba rom</w:t>
      </w:r>
      <w:r w:rsidR="006E45FE" w:rsidRPr="00E12597">
        <w:rPr>
          <w:rFonts w:asciiTheme="minorHAnsi" w:hAnsiTheme="minorHAnsi" w:cstheme="minorHAnsi"/>
          <w:lang w:val="ro-RO"/>
        </w:rPr>
        <w:t>â</w:t>
      </w:r>
      <w:r w:rsidRPr="00E12597">
        <w:rPr>
          <w:rFonts w:asciiTheme="minorHAnsi" w:hAnsiTheme="minorHAnsi" w:cstheme="minorHAnsi"/>
          <w:lang w:val="ro-RO"/>
        </w:rPr>
        <w:t>n</w:t>
      </w:r>
      <w:r w:rsidR="006E45FE" w:rsidRPr="00E12597">
        <w:rPr>
          <w:rFonts w:asciiTheme="minorHAnsi" w:hAnsiTheme="minorHAnsi" w:cstheme="minorHAnsi"/>
          <w:lang w:val="ro-RO"/>
        </w:rPr>
        <w:t>ă</w:t>
      </w:r>
      <w:r w:rsidR="00233BA6" w:rsidRPr="00E12597">
        <w:rPr>
          <w:rFonts w:asciiTheme="minorHAnsi" w:hAnsiTheme="minorHAnsi" w:cstheme="minorHAnsi"/>
          <w:lang w:val="ro-RO"/>
        </w:rPr>
        <w:t xml:space="preserve"> sau </w:t>
      </w:r>
      <w:r w:rsidR="006E45FE" w:rsidRPr="00E12597">
        <w:rPr>
          <w:rFonts w:asciiTheme="minorHAnsi" w:hAnsiTheme="minorHAnsi" w:cstheme="minorHAnsi"/>
          <w:lang w:val="ro-RO"/>
        </w:rPr>
        <w:t>î</w:t>
      </w:r>
      <w:r w:rsidR="00233BA6" w:rsidRPr="00E12597">
        <w:rPr>
          <w:rFonts w:asciiTheme="minorHAnsi" w:hAnsiTheme="minorHAnsi" w:cstheme="minorHAnsi"/>
          <w:lang w:val="ro-RO"/>
        </w:rPr>
        <w:t>n limba englez</w:t>
      </w:r>
      <w:r w:rsidR="006E45FE" w:rsidRPr="00E12597">
        <w:rPr>
          <w:rFonts w:asciiTheme="minorHAnsi" w:hAnsiTheme="minorHAnsi" w:cstheme="minorHAnsi"/>
          <w:lang w:val="ro-RO"/>
        </w:rPr>
        <w:t xml:space="preserve">ă; </w:t>
      </w:r>
      <w:r w:rsidR="00233BA6" w:rsidRPr="00E12597">
        <w:rPr>
          <w:rFonts w:asciiTheme="minorHAnsi" w:hAnsiTheme="minorHAnsi" w:cstheme="minorHAnsi"/>
          <w:lang w:val="ro-RO"/>
        </w:rPr>
        <w:t xml:space="preserve">S.P.E.E.H. HIDROELECTRICA S.A. nu va solicita </w:t>
      </w:r>
      <w:r w:rsidRPr="00E12597">
        <w:rPr>
          <w:rFonts w:asciiTheme="minorHAnsi" w:hAnsiTheme="minorHAnsi" w:cstheme="minorHAnsi"/>
          <w:lang w:val="ro-RO"/>
        </w:rPr>
        <w:t>legalizarea sau apostilarea acestora.</w:t>
      </w:r>
    </w:p>
    <w:p w14:paraId="5A98162D" w14:textId="77777777" w:rsidR="00B9707C" w:rsidRPr="00E12597" w:rsidRDefault="00B9707C" w:rsidP="00E12597">
      <w:pPr>
        <w:ind w:right="112"/>
        <w:jc w:val="both"/>
        <w:rPr>
          <w:rFonts w:asciiTheme="minorHAnsi" w:hAnsiTheme="minorHAnsi" w:cstheme="minorHAnsi"/>
          <w:lang w:val="ro-RO"/>
        </w:rPr>
      </w:pPr>
    </w:p>
    <w:p w14:paraId="75E1433B" w14:textId="77777777" w:rsidR="00B9707C" w:rsidRPr="00E12597" w:rsidRDefault="00B9707C" w:rsidP="00E12597">
      <w:pPr>
        <w:ind w:right="112"/>
        <w:jc w:val="both"/>
        <w:rPr>
          <w:rFonts w:asciiTheme="minorHAnsi" w:hAnsiTheme="minorHAnsi" w:cstheme="minorHAnsi"/>
          <w:lang w:val="ro-RO"/>
        </w:rPr>
      </w:pPr>
      <w:r w:rsidRPr="00E12597">
        <w:rPr>
          <w:rFonts w:asciiTheme="minorHAnsi" w:hAnsiTheme="minorHAnsi" w:cstheme="minorHAnsi"/>
          <w:lang w:val="ro-RO"/>
        </w:rPr>
        <w:t>În cazul numirii mai multor mandatari supleanţi, ordinea exercitării mandatului este următoarea:</w:t>
      </w:r>
    </w:p>
    <w:p w14:paraId="1E967A8A" w14:textId="6BA8BA26" w:rsidR="00B9707C" w:rsidRPr="00E12597" w:rsidRDefault="00B9707C" w:rsidP="00E12597">
      <w:pPr>
        <w:ind w:right="112"/>
        <w:jc w:val="both"/>
        <w:rPr>
          <w:rFonts w:asciiTheme="minorHAnsi" w:hAnsiTheme="minorHAnsi" w:cstheme="minorHAnsi"/>
          <w:lang w:val="ro-RO"/>
        </w:rPr>
      </w:pPr>
      <w:r w:rsidRPr="00E12597">
        <w:rPr>
          <w:rFonts w:asciiTheme="minorHAnsi" w:hAnsiTheme="minorHAnsi" w:cstheme="minorHAnsi"/>
          <w:lang w:val="ro-RO"/>
        </w:rPr>
        <w:t xml:space="preserve"> ________________</w:t>
      </w:r>
      <w:r w:rsidR="00A823EE" w:rsidRPr="00E12597">
        <w:rPr>
          <w:rFonts w:asciiTheme="minorHAnsi" w:hAnsiTheme="minorHAnsi" w:cstheme="minorHAnsi"/>
          <w:lang w:val="ro-RO"/>
        </w:rPr>
        <w:t>__</w:t>
      </w:r>
    </w:p>
    <w:p w14:paraId="34AF8AE4" w14:textId="77777777" w:rsidR="004B57C5" w:rsidRPr="00E12597" w:rsidRDefault="004B57C5" w:rsidP="00E12597">
      <w:pPr>
        <w:pStyle w:val="ListParagraph"/>
        <w:suppressAutoHyphens/>
        <w:ind w:left="360" w:right="112"/>
        <w:jc w:val="both"/>
        <w:rPr>
          <w:rFonts w:asciiTheme="minorHAnsi" w:hAnsiTheme="minorHAnsi" w:cstheme="minorHAnsi"/>
          <w:lang w:val="ro-RO" w:eastAsia="ro-RO"/>
        </w:rPr>
      </w:pPr>
    </w:p>
    <w:p w14:paraId="1C109091" w14:textId="7FD0DD2F" w:rsidR="001B3A84" w:rsidRPr="00E12597" w:rsidRDefault="001B3A84" w:rsidP="00E12597">
      <w:pPr>
        <w:ind w:right="112"/>
        <w:jc w:val="both"/>
        <w:rPr>
          <w:rFonts w:asciiTheme="minorHAnsi" w:hAnsiTheme="minorHAnsi" w:cstheme="minorHAnsi"/>
          <w:lang w:val="ro-RO"/>
        </w:rPr>
      </w:pPr>
      <w:r w:rsidRPr="00E12597">
        <w:rPr>
          <w:rFonts w:asciiTheme="minorHAnsi" w:hAnsiTheme="minorHAnsi" w:cstheme="minorHAnsi"/>
          <w:lang w:val="ro-RO"/>
        </w:rPr>
        <w:t>S</w:t>
      </w:r>
      <w:r w:rsidR="00233BA6" w:rsidRPr="00E12597">
        <w:rPr>
          <w:rFonts w:asciiTheme="minorHAnsi" w:hAnsiTheme="minorHAnsi" w:cstheme="minorHAnsi"/>
          <w:lang w:val="ro-RO"/>
        </w:rPr>
        <w:t>.</w:t>
      </w:r>
      <w:r w:rsidRPr="00E12597">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1" w:history="1">
        <w:r w:rsidRPr="00E12597">
          <w:rPr>
            <w:rStyle w:val="Hyperlink"/>
            <w:rFonts w:asciiTheme="minorHAnsi" w:hAnsiTheme="minorHAnsi" w:cstheme="minorHAnsi"/>
            <w:lang w:val="ro-RO"/>
          </w:rPr>
          <w:t>https://www.hidroelectrica.ro/article/6</w:t>
        </w:r>
      </w:hyperlink>
      <w:r w:rsidRPr="00E12597">
        <w:rPr>
          <w:rFonts w:asciiTheme="minorHAnsi" w:hAnsiTheme="minorHAnsi" w:cstheme="minorHAnsi"/>
          <w:lang w:val="ro-RO"/>
        </w:rPr>
        <w:t>.</w:t>
      </w:r>
    </w:p>
    <w:p w14:paraId="0B6ADC95" w14:textId="77777777" w:rsidR="001B3A84" w:rsidRPr="00E12597" w:rsidRDefault="001B3A84" w:rsidP="00E12597">
      <w:pPr>
        <w:ind w:right="112"/>
        <w:jc w:val="both"/>
        <w:rPr>
          <w:rFonts w:asciiTheme="minorHAnsi" w:hAnsiTheme="minorHAnsi" w:cstheme="minorHAnsi"/>
          <w:lang w:val="ro-RO"/>
        </w:rPr>
      </w:pPr>
    </w:p>
    <w:p w14:paraId="4D702A6A" w14:textId="0973AA8C"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 xml:space="preserve">Data acordării </w:t>
      </w:r>
      <w:r w:rsidR="00006181" w:rsidRPr="00E12597">
        <w:rPr>
          <w:rFonts w:asciiTheme="minorHAnsi" w:hAnsiTheme="minorHAnsi" w:cstheme="minorHAnsi"/>
          <w:lang w:val="ro-RO" w:eastAsia="ro-RO"/>
        </w:rPr>
        <w:t>î</w:t>
      </w:r>
      <w:r w:rsidRPr="00E12597">
        <w:rPr>
          <w:rFonts w:asciiTheme="minorHAnsi" w:hAnsiTheme="minorHAnsi" w:cstheme="minorHAnsi"/>
          <w:lang w:val="ro-RO"/>
        </w:rPr>
        <w:t xml:space="preserve">mputerniciriii speciale: </w:t>
      </w:r>
      <w:r w:rsidR="00A823EE" w:rsidRPr="00E12597">
        <w:rPr>
          <w:rFonts w:asciiTheme="minorHAnsi" w:hAnsiTheme="minorHAnsi" w:cstheme="minorHAnsi"/>
          <w:lang w:val="ro-RO"/>
        </w:rPr>
        <w:t>__________________________</w:t>
      </w:r>
    </w:p>
    <w:p w14:paraId="6317F953" w14:textId="33829492" w:rsidR="004B57C5" w:rsidRPr="00E12597" w:rsidRDefault="004B57C5" w:rsidP="00E12597">
      <w:pPr>
        <w:spacing w:before="240"/>
        <w:ind w:right="112"/>
        <w:jc w:val="both"/>
        <w:rPr>
          <w:rFonts w:asciiTheme="minorHAnsi" w:hAnsiTheme="minorHAnsi" w:cstheme="minorHAnsi"/>
          <w:i/>
          <w:lang w:val="ro-RO"/>
        </w:rPr>
      </w:pPr>
      <w:r w:rsidRPr="00E12597">
        <w:rPr>
          <w:rFonts w:asciiTheme="minorHAnsi" w:hAnsiTheme="minorHAnsi" w:cstheme="minorHAnsi"/>
          <w:i/>
          <w:lang w:val="ro-RO"/>
        </w:rPr>
        <w:lastRenderedPageBreak/>
        <w:t>(</w:t>
      </w:r>
      <w:r w:rsidR="00A823EE" w:rsidRPr="00E12597">
        <w:rPr>
          <w:rFonts w:asciiTheme="minorHAnsi" w:hAnsiTheme="minorHAnsi" w:cstheme="minorHAnsi"/>
          <w:i/>
          <w:lang w:val="ro-RO"/>
        </w:rPr>
        <w:t>Î</w:t>
      </w:r>
      <w:r w:rsidRPr="00E12597">
        <w:rPr>
          <w:rFonts w:asciiTheme="minorHAnsi" w:hAnsiTheme="minorHAnsi" w:cstheme="minorHAnsi"/>
          <w:i/>
          <w:lang w:val="ro-RO"/>
        </w:rPr>
        <w:t xml:space="preserve">n situatia in care acţionarul va transmite succesiv două imputerniciri speciale, Societatea va considera </w:t>
      </w:r>
      <w:r w:rsidR="00A823EE" w:rsidRPr="00E12597">
        <w:rPr>
          <w:rFonts w:asciiTheme="minorHAnsi" w:hAnsiTheme="minorHAnsi" w:cstheme="minorHAnsi"/>
          <w:i/>
          <w:lang w:val="ro-RO"/>
        </w:rPr>
        <w:t>că î</w:t>
      </w:r>
      <w:r w:rsidRPr="00E12597">
        <w:rPr>
          <w:rFonts w:asciiTheme="minorHAnsi" w:hAnsiTheme="minorHAnsi" w:cstheme="minorHAnsi"/>
          <w:i/>
          <w:lang w:val="ro-RO"/>
        </w:rPr>
        <w:t>mputernicirea specială având o dată ulterioară revocă imputernicirea(ile) specială(e) anterioară(e)).</w:t>
      </w:r>
    </w:p>
    <w:p w14:paraId="29C4D6AC"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7F6C3F13" w14:textId="0D1D6572"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 xml:space="preserve">Nume şi prenume: </w:t>
      </w:r>
      <w:r w:rsidR="00A823EE" w:rsidRPr="00E12597">
        <w:rPr>
          <w:rFonts w:asciiTheme="minorHAnsi" w:hAnsiTheme="minorHAnsi" w:cstheme="minorHAnsi"/>
          <w:lang w:val="ro-RO"/>
        </w:rPr>
        <w:t>________________________ (</w:t>
      </w:r>
      <w:r w:rsidR="00A823EE" w:rsidRPr="00E12597">
        <w:rPr>
          <w:rFonts w:asciiTheme="minorHAnsi" w:hAnsiTheme="minorHAnsi" w:cstheme="minorHAnsi"/>
          <w:i/>
          <w:lang w:val="ro-RO"/>
        </w:rPr>
        <w:t>numele şi prenumele Mandantului, în clar, cu majuscule)</w:t>
      </w:r>
    </w:p>
    <w:p w14:paraId="41C866B6"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4019269D" w14:textId="1BFE8408"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 xml:space="preserve">Semnătura: </w:t>
      </w:r>
      <w:r w:rsidR="00A823EE" w:rsidRPr="00E12597">
        <w:rPr>
          <w:rFonts w:asciiTheme="minorHAnsi" w:hAnsiTheme="minorHAnsi" w:cstheme="minorHAnsi"/>
          <w:lang w:val="ro-RO"/>
        </w:rPr>
        <w:t>________________________</w:t>
      </w:r>
    </w:p>
    <w:p w14:paraId="1775EF21" w14:textId="32DC1ADD" w:rsidR="007A1574" w:rsidRPr="00E12597" w:rsidRDefault="00A823EE" w:rsidP="00E12597">
      <w:pPr>
        <w:spacing w:before="240"/>
        <w:ind w:right="112"/>
        <w:jc w:val="both"/>
        <w:rPr>
          <w:rFonts w:asciiTheme="minorHAnsi" w:hAnsiTheme="minorHAnsi" w:cstheme="minorHAnsi"/>
          <w:lang w:val="ro-RO"/>
        </w:rPr>
      </w:pPr>
      <w:r w:rsidRPr="00E12597">
        <w:rPr>
          <w:rFonts w:asciiTheme="minorHAnsi" w:hAnsiTheme="minorHAnsi" w:cstheme="minorHAnsi"/>
          <w:i/>
          <w:lang w:val="ro-RO"/>
        </w:rPr>
        <w:t>(se va semna de către Mandant sau, după caz, de reprezentantul legal al Mandantului</w:t>
      </w:r>
      <w:bookmarkEnd w:id="0"/>
      <w:r w:rsidR="00B14B80" w:rsidRPr="00E12597">
        <w:rPr>
          <w:rFonts w:asciiTheme="minorHAnsi" w:hAnsiTheme="minorHAnsi" w:cstheme="minorHAnsi"/>
          <w:i/>
          <w:lang w:val="ro-RO"/>
        </w:rPr>
        <w:t>)</w:t>
      </w:r>
    </w:p>
    <w:sectPr w:rsidR="007A1574" w:rsidRPr="00E12597" w:rsidSect="0088676C">
      <w:headerReference w:type="default" r:id="rId12"/>
      <w:footerReference w:type="even" r:id="rId13"/>
      <w:footerReference w:type="default" r:id="rId14"/>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26BE" w14:textId="77777777" w:rsidR="00534726" w:rsidRDefault="00534726">
      <w:r>
        <w:separator/>
      </w:r>
    </w:p>
  </w:endnote>
  <w:endnote w:type="continuationSeparator" w:id="0">
    <w:p w14:paraId="5E12DE96" w14:textId="77777777" w:rsidR="00534726" w:rsidRDefault="005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7847" w14:textId="77777777" w:rsidR="007A1574" w:rsidRDefault="001B7979" w:rsidP="007A1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28193B" w14:textId="77777777" w:rsidR="007A1574" w:rsidRDefault="007A1574" w:rsidP="007A1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FDD3" w14:textId="401B5C82" w:rsidR="007A1574"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CE042F">
      <w:rPr>
        <w:bCs/>
        <w:noProof/>
        <w:sz w:val="22"/>
        <w:szCs w:val="22"/>
      </w:rPr>
      <w:t>2</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CE042F">
      <w:rPr>
        <w:bCs/>
        <w:noProof/>
        <w:sz w:val="22"/>
        <w:szCs w:val="22"/>
      </w:rPr>
      <w:t>5</w:t>
    </w:r>
    <w:r w:rsidRPr="00020C73">
      <w:rPr>
        <w:bCs/>
        <w:sz w:val="22"/>
        <w:szCs w:val="22"/>
      </w:rPr>
      <w:fldChar w:fldCharType="end"/>
    </w:r>
  </w:p>
  <w:p w14:paraId="0EB14180" w14:textId="77777777" w:rsidR="007A1574" w:rsidRDefault="007A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9787" w14:textId="77777777" w:rsidR="00534726" w:rsidRDefault="00534726">
      <w:r>
        <w:separator/>
      </w:r>
    </w:p>
  </w:footnote>
  <w:footnote w:type="continuationSeparator" w:id="0">
    <w:p w14:paraId="5DD50FB4" w14:textId="77777777" w:rsidR="00534726" w:rsidRDefault="00534726">
      <w:r>
        <w:continuationSeparator/>
      </w:r>
    </w:p>
  </w:footnote>
  <w:footnote w:id="1">
    <w:p w14:paraId="1C5DF9F4" w14:textId="77777777" w:rsidR="004B57C5" w:rsidRPr="00A45F95" w:rsidRDefault="004B57C5" w:rsidP="001E5D36">
      <w:pPr>
        <w:autoSpaceDE w:val="0"/>
        <w:autoSpaceDN w:val="0"/>
        <w:adjustRightInd w:val="0"/>
        <w:jc w:val="both"/>
        <w:rPr>
          <w:rFonts w:asciiTheme="minorHAnsi" w:hAnsiTheme="minorHAnsi" w:cstheme="minorHAnsi"/>
          <w:iCs/>
          <w:lang w:val="fr-FR"/>
        </w:rPr>
      </w:pPr>
      <w:r w:rsidRPr="00A45F95">
        <w:rPr>
          <w:rFonts w:asciiTheme="minorHAnsi" w:hAnsiTheme="minorHAnsi" w:cstheme="minorHAnsi"/>
          <w:iCs/>
          <w:sz w:val="20"/>
          <w:szCs w:val="20"/>
          <w:lang w:val="ro-RO"/>
        </w:rPr>
        <w:footnoteRef/>
      </w:r>
      <w:r w:rsidRPr="00A45F95">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6472" w14:textId="4404BBFD" w:rsidR="00E24202" w:rsidRDefault="004A6C0D" w:rsidP="004A6C0D">
    <w:pPr>
      <w:pStyle w:val="Header"/>
      <w:jc w:val="center"/>
    </w:pPr>
    <w:r>
      <w:rPr>
        <w:noProof/>
      </w:rPr>
      <w:drawing>
        <wp:inline distT="0" distB="0" distL="0" distR="0" wp14:anchorId="04ACA0FF" wp14:editId="6DA90012">
          <wp:extent cx="5817870" cy="1098633"/>
          <wp:effectExtent l="0" t="0" r="0" b="6350"/>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0238"/>
    <w:multiLevelType w:val="hybridMultilevel"/>
    <w:tmpl w:val="89EA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90B"/>
    <w:multiLevelType w:val="hybridMultilevel"/>
    <w:tmpl w:val="CF24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F75127"/>
    <w:multiLevelType w:val="hybridMultilevel"/>
    <w:tmpl w:val="0870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CB7D68"/>
    <w:multiLevelType w:val="hybridMultilevel"/>
    <w:tmpl w:val="956C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D39DC"/>
    <w:multiLevelType w:val="hybridMultilevel"/>
    <w:tmpl w:val="822E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F2542"/>
    <w:multiLevelType w:val="hybridMultilevel"/>
    <w:tmpl w:val="0CA4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91B85"/>
    <w:multiLevelType w:val="hybridMultilevel"/>
    <w:tmpl w:val="3C2858F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382A4C"/>
    <w:multiLevelType w:val="hybridMultilevel"/>
    <w:tmpl w:val="D0BE7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1C0C4E"/>
    <w:multiLevelType w:val="hybridMultilevel"/>
    <w:tmpl w:val="5ACA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BF7FC6"/>
    <w:multiLevelType w:val="hybridMultilevel"/>
    <w:tmpl w:val="57525B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514AC"/>
    <w:multiLevelType w:val="hybridMultilevel"/>
    <w:tmpl w:val="62526BA0"/>
    <w:lvl w:ilvl="0" w:tplc="C3DECDFE">
      <w:start w:val="3"/>
      <w:numFmt w:val="bullet"/>
      <w:lvlText w:val="-"/>
      <w:lvlJc w:val="left"/>
      <w:pPr>
        <w:ind w:left="1440" w:hanging="360"/>
      </w:pPr>
      <w:rPr>
        <w:rFonts w:ascii="Calibri" w:eastAsia="Calibri" w:hAnsi="Calibri" w:cs="Calibri"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19"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129832">
    <w:abstractNumId w:val="17"/>
  </w:num>
  <w:num w:numId="2" w16cid:durableId="1767992734">
    <w:abstractNumId w:val="19"/>
  </w:num>
  <w:num w:numId="3" w16cid:durableId="2138840748">
    <w:abstractNumId w:val="13"/>
  </w:num>
  <w:num w:numId="4" w16cid:durableId="1052583145">
    <w:abstractNumId w:val="11"/>
  </w:num>
  <w:num w:numId="5" w16cid:durableId="1265266721">
    <w:abstractNumId w:val="3"/>
  </w:num>
  <w:num w:numId="6" w16cid:durableId="380786677">
    <w:abstractNumId w:val="2"/>
  </w:num>
  <w:num w:numId="7" w16cid:durableId="872614666">
    <w:abstractNumId w:val="15"/>
  </w:num>
  <w:num w:numId="8" w16cid:durableId="66539049">
    <w:abstractNumId w:val="18"/>
  </w:num>
  <w:num w:numId="9" w16cid:durableId="1484156154">
    <w:abstractNumId w:val="7"/>
  </w:num>
  <w:num w:numId="10" w16cid:durableId="1250314828">
    <w:abstractNumId w:val="8"/>
  </w:num>
  <w:num w:numId="11" w16cid:durableId="835462785">
    <w:abstractNumId w:val="5"/>
  </w:num>
  <w:num w:numId="12" w16cid:durableId="1666931452">
    <w:abstractNumId w:val="0"/>
  </w:num>
  <w:num w:numId="13" w16cid:durableId="91511486">
    <w:abstractNumId w:val="1"/>
  </w:num>
  <w:num w:numId="14" w16cid:durableId="963121691">
    <w:abstractNumId w:val="9"/>
  </w:num>
  <w:num w:numId="15" w16cid:durableId="2105808597">
    <w:abstractNumId w:val="12"/>
  </w:num>
  <w:num w:numId="16" w16cid:durableId="2055499907">
    <w:abstractNumId w:val="4"/>
  </w:num>
  <w:num w:numId="17" w16cid:durableId="1021274358">
    <w:abstractNumId w:val="14"/>
  </w:num>
  <w:num w:numId="18" w16cid:durableId="487131986">
    <w:abstractNumId w:val="10"/>
  </w:num>
  <w:num w:numId="19" w16cid:durableId="2042822948">
    <w:abstractNumId w:val="6"/>
  </w:num>
  <w:num w:numId="20" w16cid:durableId="21184068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79"/>
    <w:rsid w:val="00006181"/>
    <w:rsid w:val="00026E33"/>
    <w:rsid w:val="000324F6"/>
    <w:rsid w:val="00055DAA"/>
    <w:rsid w:val="00067DAB"/>
    <w:rsid w:val="00072B40"/>
    <w:rsid w:val="000738B6"/>
    <w:rsid w:val="00086042"/>
    <w:rsid w:val="000D38F0"/>
    <w:rsid w:val="000E1AA3"/>
    <w:rsid w:val="000E7866"/>
    <w:rsid w:val="000F60BC"/>
    <w:rsid w:val="00107DA3"/>
    <w:rsid w:val="00110DFF"/>
    <w:rsid w:val="00111142"/>
    <w:rsid w:val="001170A3"/>
    <w:rsid w:val="00135147"/>
    <w:rsid w:val="001351A6"/>
    <w:rsid w:val="00181A11"/>
    <w:rsid w:val="00184FF0"/>
    <w:rsid w:val="00193E0E"/>
    <w:rsid w:val="001A32E9"/>
    <w:rsid w:val="001A4EA8"/>
    <w:rsid w:val="001A6433"/>
    <w:rsid w:val="001B3A84"/>
    <w:rsid w:val="001B7979"/>
    <w:rsid w:val="001C1D17"/>
    <w:rsid w:val="001C49C1"/>
    <w:rsid w:val="001D5385"/>
    <w:rsid w:val="001D6EAB"/>
    <w:rsid w:val="001E5D36"/>
    <w:rsid w:val="001F19D7"/>
    <w:rsid w:val="00200DEF"/>
    <w:rsid w:val="0021176E"/>
    <w:rsid w:val="002142CF"/>
    <w:rsid w:val="00222B70"/>
    <w:rsid w:val="002307DD"/>
    <w:rsid w:val="00233BA6"/>
    <w:rsid w:val="0025105A"/>
    <w:rsid w:val="00273991"/>
    <w:rsid w:val="0027402B"/>
    <w:rsid w:val="00281659"/>
    <w:rsid w:val="00284DA9"/>
    <w:rsid w:val="00293997"/>
    <w:rsid w:val="00295F4C"/>
    <w:rsid w:val="002A0D5B"/>
    <w:rsid w:val="002B77FF"/>
    <w:rsid w:val="003141CF"/>
    <w:rsid w:val="00322565"/>
    <w:rsid w:val="00323C1C"/>
    <w:rsid w:val="00332E2B"/>
    <w:rsid w:val="00343704"/>
    <w:rsid w:val="003464A6"/>
    <w:rsid w:val="0036507A"/>
    <w:rsid w:val="003668DD"/>
    <w:rsid w:val="00375DCE"/>
    <w:rsid w:val="00387DA9"/>
    <w:rsid w:val="003A4388"/>
    <w:rsid w:val="003B2C56"/>
    <w:rsid w:val="003B77DC"/>
    <w:rsid w:val="003B782D"/>
    <w:rsid w:val="003C726C"/>
    <w:rsid w:val="004011B9"/>
    <w:rsid w:val="00423C80"/>
    <w:rsid w:val="00436504"/>
    <w:rsid w:val="004434E8"/>
    <w:rsid w:val="00450466"/>
    <w:rsid w:val="0045348D"/>
    <w:rsid w:val="00454D3E"/>
    <w:rsid w:val="00473E22"/>
    <w:rsid w:val="00492B3C"/>
    <w:rsid w:val="004A234B"/>
    <w:rsid w:val="004A4C82"/>
    <w:rsid w:val="004A5CCB"/>
    <w:rsid w:val="004A6C0D"/>
    <w:rsid w:val="004B57C5"/>
    <w:rsid w:val="004C199F"/>
    <w:rsid w:val="004C644C"/>
    <w:rsid w:val="004C69B0"/>
    <w:rsid w:val="004C6A38"/>
    <w:rsid w:val="004E6B68"/>
    <w:rsid w:val="004F1733"/>
    <w:rsid w:val="00534726"/>
    <w:rsid w:val="00537B63"/>
    <w:rsid w:val="005445DF"/>
    <w:rsid w:val="00550165"/>
    <w:rsid w:val="00576B1F"/>
    <w:rsid w:val="005818A5"/>
    <w:rsid w:val="0058295E"/>
    <w:rsid w:val="00594C43"/>
    <w:rsid w:val="0059687E"/>
    <w:rsid w:val="005A43D5"/>
    <w:rsid w:val="005B6E54"/>
    <w:rsid w:val="005C31C1"/>
    <w:rsid w:val="005F786E"/>
    <w:rsid w:val="00602111"/>
    <w:rsid w:val="0061435B"/>
    <w:rsid w:val="00626793"/>
    <w:rsid w:val="006338E3"/>
    <w:rsid w:val="0064494D"/>
    <w:rsid w:val="006A3E6E"/>
    <w:rsid w:val="006C03DC"/>
    <w:rsid w:val="006C4E1A"/>
    <w:rsid w:val="006D2D05"/>
    <w:rsid w:val="006D3E1E"/>
    <w:rsid w:val="006E30D5"/>
    <w:rsid w:val="006E3F56"/>
    <w:rsid w:val="006E45FE"/>
    <w:rsid w:val="006F0B56"/>
    <w:rsid w:val="0071434D"/>
    <w:rsid w:val="0073143E"/>
    <w:rsid w:val="0073256A"/>
    <w:rsid w:val="00742877"/>
    <w:rsid w:val="00747DB7"/>
    <w:rsid w:val="007559AA"/>
    <w:rsid w:val="00756AC2"/>
    <w:rsid w:val="007609AB"/>
    <w:rsid w:val="00770640"/>
    <w:rsid w:val="0078677E"/>
    <w:rsid w:val="00795168"/>
    <w:rsid w:val="007A1574"/>
    <w:rsid w:val="007A197A"/>
    <w:rsid w:val="007C2784"/>
    <w:rsid w:val="007D51EE"/>
    <w:rsid w:val="007E10BB"/>
    <w:rsid w:val="00800218"/>
    <w:rsid w:val="00801F19"/>
    <w:rsid w:val="00805F8E"/>
    <w:rsid w:val="008179B9"/>
    <w:rsid w:val="00832565"/>
    <w:rsid w:val="00834265"/>
    <w:rsid w:val="0083593E"/>
    <w:rsid w:val="00843BF5"/>
    <w:rsid w:val="008551E9"/>
    <w:rsid w:val="00864246"/>
    <w:rsid w:val="008750D0"/>
    <w:rsid w:val="008810EF"/>
    <w:rsid w:val="0088353A"/>
    <w:rsid w:val="0088676C"/>
    <w:rsid w:val="008B32CE"/>
    <w:rsid w:val="008B7B87"/>
    <w:rsid w:val="008D0EDC"/>
    <w:rsid w:val="008F255E"/>
    <w:rsid w:val="0090422E"/>
    <w:rsid w:val="00916A56"/>
    <w:rsid w:val="0092211A"/>
    <w:rsid w:val="00926C74"/>
    <w:rsid w:val="00946DD2"/>
    <w:rsid w:val="00972A83"/>
    <w:rsid w:val="0099033C"/>
    <w:rsid w:val="009A2726"/>
    <w:rsid w:val="009A591C"/>
    <w:rsid w:val="009C7746"/>
    <w:rsid w:val="009C7BA5"/>
    <w:rsid w:val="009E0607"/>
    <w:rsid w:val="009F1A1F"/>
    <w:rsid w:val="009F3F44"/>
    <w:rsid w:val="00A02066"/>
    <w:rsid w:val="00A10356"/>
    <w:rsid w:val="00A32B93"/>
    <w:rsid w:val="00A42EB3"/>
    <w:rsid w:val="00A453DC"/>
    <w:rsid w:val="00A45F95"/>
    <w:rsid w:val="00A47CAC"/>
    <w:rsid w:val="00A500D4"/>
    <w:rsid w:val="00A52966"/>
    <w:rsid w:val="00A823EE"/>
    <w:rsid w:val="00A927EE"/>
    <w:rsid w:val="00A93FB3"/>
    <w:rsid w:val="00AA4BE5"/>
    <w:rsid w:val="00AC0349"/>
    <w:rsid w:val="00AC2B47"/>
    <w:rsid w:val="00AD0C5F"/>
    <w:rsid w:val="00AD4589"/>
    <w:rsid w:val="00AD4994"/>
    <w:rsid w:val="00AE490B"/>
    <w:rsid w:val="00AF231D"/>
    <w:rsid w:val="00AF7C65"/>
    <w:rsid w:val="00B05A3D"/>
    <w:rsid w:val="00B14B80"/>
    <w:rsid w:val="00B328BF"/>
    <w:rsid w:val="00B35660"/>
    <w:rsid w:val="00B73F87"/>
    <w:rsid w:val="00B9707C"/>
    <w:rsid w:val="00B97D12"/>
    <w:rsid w:val="00BA68C2"/>
    <w:rsid w:val="00BB0CB8"/>
    <w:rsid w:val="00BB2A69"/>
    <w:rsid w:val="00BB57EE"/>
    <w:rsid w:val="00BD0796"/>
    <w:rsid w:val="00C6601C"/>
    <w:rsid w:val="00C7130B"/>
    <w:rsid w:val="00C71437"/>
    <w:rsid w:val="00C818E6"/>
    <w:rsid w:val="00CA0BF8"/>
    <w:rsid w:val="00CB505F"/>
    <w:rsid w:val="00CC5D32"/>
    <w:rsid w:val="00CD0370"/>
    <w:rsid w:val="00CE042F"/>
    <w:rsid w:val="00CF1CE7"/>
    <w:rsid w:val="00CF34C8"/>
    <w:rsid w:val="00CF4FDC"/>
    <w:rsid w:val="00D04A40"/>
    <w:rsid w:val="00D23D07"/>
    <w:rsid w:val="00D64A95"/>
    <w:rsid w:val="00D73271"/>
    <w:rsid w:val="00D96F32"/>
    <w:rsid w:val="00D97416"/>
    <w:rsid w:val="00DA0FA7"/>
    <w:rsid w:val="00DD2DDD"/>
    <w:rsid w:val="00DD6D15"/>
    <w:rsid w:val="00DE1CC1"/>
    <w:rsid w:val="00E12597"/>
    <w:rsid w:val="00E24202"/>
    <w:rsid w:val="00E26212"/>
    <w:rsid w:val="00E42DC7"/>
    <w:rsid w:val="00E47393"/>
    <w:rsid w:val="00E55DE4"/>
    <w:rsid w:val="00E83304"/>
    <w:rsid w:val="00E847B2"/>
    <w:rsid w:val="00E962B8"/>
    <w:rsid w:val="00EC6757"/>
    <w:rsid w:val="00ED5789"/>
    <w:rsid w:val="00ED7835"/>
    <w:rsid w:val="00EE085F"/>
    <w:rsid w:val="00EE0B0C"/>
    <w:rsid w:val="00F06BBB"/>
    <w:rsid w:val="00F235BB"/>
    <w:rsid w:val="00F24CAB"/>
    <w:rsid w:val="00F509CF"/>
    <w:rsid w:val="00F54CFD"/>
    <w:rsid w:val="00F64DDD"/>
    <w:rsid w:val="00F81014"/>
    <w:rsid w:val="00FB7A39"/>
    <w:rsid w:val="00FD0C22"/>
    <w:rsid w:val="00FD0DB5"/>
    <w:rsid w:val="00FD4027"/>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D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Revision">
    <w:name w:val="Revision"/>
    <w:hidden/>
    <w:uiPriority w:val="99"/>
    <w:semiHidden/>
    <w:rsid w:val="00A5296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3F87"/>
    <w:rPr>
      <w:sz w:val="20"/>
      <w:szCs w:val="20"/>
    </w:rPr>
  </w:style>
  <w:style w:type="character" w:customStyle="1" w:styleId="FootnoteTextChar">
    <w:name w:val="Footnote Text Char"/>
    <w:basedOn w:val="DefaultParagraphFont"/>
    <w:link w:val="FootnoteText"/>
    <w:uiPriority w:val="99"/>
    <w:semiHidden/>
    <w:rsid w:val="00B73F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3F87"/>
    <w:rPr>
      <w:vertAlign w:val="superscript"/>
    </w:rPr>
  </w:style>
  <w:style w:type="character" w:styleId="PlaceholderText">
    <w:name w:val="Placeholder Text"/>
    <w:basedOn w:val="DefaultParagraphFont"/>
    <w:uiPriority w:val="99"/>
    <w:semiHidden/>
    <w:rsid w:val="004B57C5"/>
    <w:rPr>
      <w:color w:val="808080"/>
    </w:rPr>
  </w:style>
  <w:style w:type="table" w:styleId="TableGrid">
    <w:name w:val="Table Grid"/>
    <w:basedOn w:val="TableNormal"/>
    <w:uiPriority w:val="39"/>
    <w:rsid w:val="00F6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55E"/>
    <w:rPr>
      <w:color w:val="0563C1" w:themeColor="hyperlink"/>
      <w:u w:val="single"/>
    </w:rPr>
  </w:style>
  <w:style w:type="character" w:customStyle="1" w:styleId="UnresolvedMention1">
    <w:name w:val="Unresolved Mention1"/>
    <w:basedOn w:val="DefaultParagraphFont"/>
    <w:uiPriority w:val="99"/>
    <w:semiHidden/>
    <w:unhideWhenUsed/>
    <w:rsid w:val="008F255E"/>
    <w:rPr>
      <w:color w:val="605E5C"/>
      <w:shd w:val="clear" w:color="auto" w:fill="E1DFDD"/>
    </w:rPr>
  </w:style>
  <w:style w:type="character" w:styleId="FollowedHyperlink">
    <w:name w:val="FollowedHyperlink"/>
    <w:basedOn w:val="DefaultParagraphFont"/>
    <w:uiPriority w:val="99"/>
    <w:semiHidden/>
    <w:unhideWhenUsed/>
    <w:rsid w:val="001B3A84"/>
    <w:rPr>
      <w:color w:val="954F72" w:themeColor="followedHyperlink"/>
      <w:u w:val="single"/>
    </w:rPr>
  </w:style>
  <w:style w:type="character" w:styleId="UnresolvedMention">
    <w:name w:val="Unresolved Mention"/>
    <w:basedOn w:val="DefaultParagraphFont"/>
    <w:uiPriority w:val="99"/>
    <w:semiHidden/>
    <w:unhideWhenUsed/>
    <w:rsid w:val="006E4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30839">
      <w:bodyDiv w:val="1"/>
      <w:marLeft w:val="0"/>
      <w:marRight w:val="0"/>
      <w:marTop w:val="0"/>
      <w:marBottom w:val="0"/>
      <w:divBdr>
        <w:top w:val="none" w:sz="0" w:space="0" w:color="auto"/>
        <w:left w:val="none" w:sz="0" w:space="0" w:color="auto"/>
        <w:bottom w:val="none" w:sz="0" w:space="0" w:color="auto"/>
        <w:right w:val="none" w:sz="0" w:space="0" w:color="auto"/>
      </w:divBdr>
    </w:div>
    <w:div w:id="1338464777">
      <w:bodyDiv w:val="1"/>
      <w:marLeft w:val="0"/>
      <w:marRight w:val="0"/>
      <w:marTop w:val="0"/>
      <w:marBottom w:val="0"/>
      <w:divBdr>
        <w:top w:val="none" w:sz="0" w:space="0" w:color="auto"/>
        <w:left w:val="none" w:sz="0" w:space="0" w:color="auto"/>
        <w:bottom w:val="none" w:sz="0" w:space="0" w:color="auto"/>
        <w:right w:val="none" w:sz="0" w:space="0" w:color="auto"/>
      </w:divBdr>
    </w:div>
    <w:div w:id="148046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droelectrica.ro/article/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droelectrica.ro"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FB34D-C29C-4568-A5BD-A12FC9DD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2023-10-03T14:02:00Z</dcterms:created>
  <dcterms:modified xsi:type="dcterms:W3CDTF">2023-12-19T13:27:00Z</dcterms:modified>
</cp:coreProperties>
</file>