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36E6A932"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C56BB9">
        <w:rPr>
          <w:rFonts w:asciiTheme="minorHAnsi" w:hAnsiTheme="minorHAnsi" w:cstheme="minorHAnsi"/>
          <w:b/>
          <w:lang w:val="ro-RO"/>
        </w:rPr>
        <w:t>10</w:t>
      </w:r>
      <w:r w:rsidR="00C56BB9" w:rsidRPr="00D9347F">
        <w:rPr>
          <w:rFonts w:asciiTheme="minorHAnsi" w:hAnsiTheme="minorHAnsi" w:cstheme="minorHAnsi"/>
          <w:b/>
          <w:lang w:val="ro-RO"/>
        </w:rPr>
        <w:t xml:space="preserve"> </w:t>
      </w:r>
      <w:r w:rsidR="00C56BB9">
        <w:rPr>
          <w:rFonts w:asciiTheme="minorHAnsi" w:hAnsiTheme="minorHAnsi" w:cstheme="minorHAnsi"/>
          <w:b/>
          <w:lang w:val="ro-RO"/>
        </w:rPr>
        <w:t>aprilie</w:t>
      </w:r>
      <w:r w:rsidR="00C56BB9" w:rsidRPr="00D9347F">
        <w:rPr>
          <w:rFonts w:asciiTheme="minorHAnsi" w:hAnsiTheme="minorHAnsi" w:cstheme="minorHAnsi"/>
          <w:b/>
          <w:lang w:val="ro-RO"/>
        </w:rPr>
        <w:t xml:space="preserve"> </w:t>
      </w:r>
      <w:r w:rsidR="00C56BB9" w:rsidRPr="00D31B71">
        <w:rPr>
          <w:rFonts w:asciiTheme="minorHAnsi" w:hAnsiTheme="minorHAnsi" w:cstheme="minorHAnsi"/>
          <w:b/>
          <w:lang w:val="ro-RO"/>
        </w:rPr>
        <w:t>202</w:t>
      </w:r>
      <w:r w:rsidR="00C56BB9">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0BE4FD28"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C56BB9">
        <w:rPr>
          <w:rFonts w:asciiTheme="minorHAnsi" w:hAnsiTheme="minorHAnsi" w:cstheme="minorHAnsi"/>
          <w:b/>
          <w:bCs/>
          <w:lang w:val="ro-RO"/>
        </w:rPr>
        <w:t>31</w:t>
      </w:r>
      <w:r w:rsidR="00C56BB9" w:rsidRPr="00D31B71">
        <w:rPr>
          <w:rFonts w:asciiTheme="minorHAnsi" w:hAnsiTheme="minorHAnsi" w:cstheme="minorHAnsi"/>
          <w:b/>
          <w:bCs/>
          <w:lang w:val="ro-RO"/>
        </w:rPr>
        <w:t xml:space="preserve"> </w:t>
      </w:r>
      <w:r w:rsidR="00C56BB9">
        <w:rPr>
          <w:rFonts w:asciiTheme="minorHAnsi" w:hAnsiTheme="minorHAnsi" w:cstheme="minorHAnsi"/>
          <w:b/>
          <w:bCs/>
          <w:lang w:val="ro-RO"/>
        </w:rPr>
        <w:t>martie</w:t>
      </w:r>
      <w:r w:rsidR="00C56BB9" w:rsidRPr="00D31B71">
        <w:rPr>
          <w:rFonts w:asciiTheme="minorHAnsi" w:hAnsiTheme="minorHAnsi" w:cstheme="minorHAnsi"/>
          <w:b/>
          <w:bCs/>
          <w:lang w:val="ro-RO"/>
        </w:rPr>
        <w:t xml:space="preserve"> 202</w:t>
      </w:r>
      <w:r w:rsidR="00C56BB9">
        <w:rPr>
          <w:rFonts w:asciiTheme="minorHAnsi" w:hAnsiTheme="minorHAnsi" w:cstheme="minorHAnsi"/>
          <w:b/>
          <w:bCs/>
          <w:lang w:val="ro-RO"/>
        </w:rPr>
        <w:t>5</w:t>
      </w:r>
      <w:r w:rsidR="00C56BB9" w:rsidRPr="00D31B71">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6F578E4C"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C56BB9">
        <w:rPr>
          <w:rFonts w:asciiTheme="minorHAnsi" w:hAnsiTheme="minorHAnsi" w:cstheme="minorHAnsi"/>
          <w:b/>
          <w:lang w:val="ro-RO"/>
        </w:rPr>
        <w:t>10</w:t>
      </w:r>
      <w:r w:rsidR="00C56BB9" w:rsidRPr="00D9347F">
        <w:rPr>
          <w:rFonts w:asciiTheme="minorHAnsi" w:hAnsiTheme="minorHAnsi" w:cstheme="minorHAnsi"/>
          <w:b/>
          <w:lang w:val="ro-RO"/>
        </w:rPr>
        <w:t xml:space="preserve"> </w:t>
      </w:r>
      <w:r w:rsidR="00C56BB9">
        <w:rPr>
          <w:rFonts w:asciiTheme="minorHAnsi" w:hAnsiTheme="minorHAnsi" w:cstheme="minorHAnsi"/>
          <w:b/>
          <w:lang w:val="ro-RO"/>
        </w:rPr>
        <w:t>aprilie</w:t>
      </w:r>
      <w:r w:rsidR="00C56BB9" w:rsidRPr="00D9347F">
        <w:rPr>
          <w:rFonts w:asciiTheme="minorHAnsi" w:hAnsiTheme="minorHAnsi" w:cstheme="minorHAnsi"/>
          <w:b/>
          <w:lang w:val="ro-RO"/>
        </w:rPr>
        <w:t xml:space="preserve"> </w:t>
      </w:r>
      <w:r w:rsidR="00C56BB9" w:rsidRPr="00D31B71">
        <w:rPr>
          <w:rFonts w:asciiTheme="minorHAnsi" w:hAnsiTheme="minorHAnsi" w:cstheme="minorHAnsi"/>
          <w:b/>
          <w:lang w:val="ro-RO"/>
        </w:rPr>
        <w:t>202</w:t>
      </w:r>
      <w:r w:rsidR="00C56BB9">
        <w:rPr>
          <w:rFonts w:asciiTheme="minorHAnsi" w:hAnsiTheme="minorHAnsi" w:cstheme="minorHAnsi"/>
          <w:b/>
          <w:lang w:val="ro-RO"/>
        </w:rPr>
        <w:t>5</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C56BB9">
        <w:rPr>
          <w:rFonts w:asciiTheme="minorHAnsi" w:hAnsiTheme="minorHAnsi" w:cstheme="minorHAnsi"/>
          <w:b/>
          <w:bCs/>
          <w:lang w:val="ro-RO"/>
        </w:rPr>
        <w:t>31</w:t>
      </w:r>
      <w:r w:rsidR="00C56BB9" w:rsidRPr="00D31B71">
        <w:rPr>
          <w:rFonts w:asciiTheme="minorHAnsi" w:hAnsiTheme="minorHAnsi" w:cstheme="minorHAnsi"/>
          <w:b/>
          <w:bCs/>
          <w:lang w:val="ro-RO"/>
        </w:rPr>
        <w:t xml:space="preserve"> </w:t>
      </w:r>
      <w:r w:rsidR="00C56BB9">
        <w:rPr>
          <w:rFonts w:asciiTheme="minorHAnsi" w:hAnsiTheme="minorHAnsi" w:cstheme="minorHAnsi"/>
          <w:b/>
          <w:bCs/>
          <w:lang w:val="ro-RO"/>
        </w:rPr>
        <w:t>martie</w:t>
      </w:r>
      <w:r w:rsidR="00C56BB9" w:rsidRPr="00D31B71">
        <w:rPr>
          <w:rFonts w:asciiTheme="minorHAnsi" w:hAnsiTheme="minorHAnsi" w:cstheme="minorHAnsi"/>
          <w:b/>
          <w:bCs/>
          <w:lang w:val="ro-RO"/>
        </w:rPr>
        <w:t xml:space="preserve"> 202</w:t>
      </w:r>
      <w:r w:rsidR="00C56BB9">
        <w:rPr>
          <w:rFonts w:asciiTheme="minorHAnsi" w:hAnsiTheme="minorHAnsi" w:cstheme="minorHAnsi"/>
          <w:b/>
          <w:bCs/>
          <w:lang w:val="ro-RO"/>
        </w:rPr>
        <w:t>5</w:t>
      </w:r>
      <w:r w:rsidR="00C56BB9" w:rsidRPr="003A50DD">
        <w:rPr>
          <w:rFonts w:asciiTheme="minorHAnsi" w:hAnsiTheme="minorHAnsi" w:cstheme="minorHAnsi"/>
          <w:b/>
          <w:bCs/>
          <w:i/>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10AF9891" w14:textId="77777777" w:rsidR="00F15C88" w:rsidRPr="003A50DD" w:rsidRDefault="00F15C88" w:rsidP="00E96634">
      <w:pPr>
        <w:ind w:right="407"/>
        <w:jc w:val="both"/>
        <w:rPr>
          <w:rFonts w:asciiTheme="minorHAnsi" w:hAnsiTheme="minorHAnsi" w:cstheme="minorHAnsi"/>
          <w:b/>
          <w:bCs/>
          <w:lang w:val="ro-RO"/>
        </w:rPr>
      </w:pPr>
    </w:p>
    <w:p w14:paraId="7D1F113B" w14:textId="77777777" w:rsidR="00453CBA" w:rsidRPr="00134D7D" w:rsidRDefault="00453CBA" w:rsidP="00C429C9">
      <w:pPr>
        <w:pStyle w:val="ListParagraph"/>
        <w:numPr>
          <w:ilvl w:val="0"/>
          <w:numId w:val="12"/>
        </w:numPr>
        <w:tabs>
          <w:tab w:val="left" w:pos="9630"/>
        </w:tabs>
        <w:ind w:right="407"/>
        <w:rPr>
          <w:rFonts w:asciiTheme="minorHAnsi" w:hAnsiTheme="minorHAnsi" w:cstheme="minorHAnsi"/>
          <w:b/>
          <w:bCs/>
          <w:lang w:val="fr-FR"/>
        </w:rPr>
      </w:pPr>
      <w:proofErr w:type="spellStart"/>
      <w:r w:rsidRPr="00134D7D">
        <w:rPr>
          <w:rFonts w:asciiTheme="minorHAnsi" w:hAnsiTheme="minorHAnsi" w:cstheme="minorHAnsi"/>
          <w:b/>
          <w:bCs/>
          <w:lang w:val="fr-FR"/>
        </w:rPr>
        <w:t>Pentru</w:t>
      </w:r>
      <w:proofErr w:type="spellEnd"/>
      <w:r w:rsidRPr="00134D7D">
        <w:rPr>
          <w:rFonts w:asciiTheme="minorHAnsi" w:hAnsiTheme="minorHAnsi" w:cstheme="minorHAnsi"/>
          <w:b/>
          <w:bCs/>
          <w:lang w:val="fr-FR"/>
        </w:rPr>
        <w:t xml:space="preserve"> </w:t>
      </w:r>
      <w:proofErr w:type="spellStart"/>
      <w:r w:rsidRPr="00134D7D">
        <w:rPr>
          <w:rFonts w:asciiTheme="minorHAnsi" w:hAnsiTheme="minorHAnsi" w:cstheme="minorHAnsi"/>
          <w:b/>
          <w:bCs/>
          <w:lang w:val="fr-FR"/>
        </w:rPr>
        <w:t>punctul</w:t>
      </w:r>
      <w:proofErr w:type="spellEnd"/>
      <w:r w:rsidRPr="00134D7D">
        <w:rPr>
          <w:rFonts w:asciiTheme="minorHAnsi" w:hAnsiTheme="minorHAnsi" w:cstheme="minorHAnsi"/>
          <w:b/>
          <w:bCs/>
          <w:lang w:val="fr-FR"/>
        </w:rPr>
        <w:t xml:space="preserve"> 1 de </w:t>
      </w:r>
      <w:proofErr w:type="spellStart"/>
      <w:r w:rsidRPr="00134D7D">
        <w:rPr>
          <w:rFonts w:asciiTheme="minorHAnsi" w:hAnsiTheme="minorHAnsi" w:cstheme="minorHAnsi"/>
          <w:b/>
          <w:bCs/>
          <w:lang w:val="fr-FR"/>
        </w:rPr>
        <w:t>pe</w:t>
      </w:r>
      <w:proofErr w:type="spellEnd"/>
      <w:r w:rsidRPr="00134D7D">
        <w:rPr>
          <w:rFonts w:asciiTheme="minorHAnsi" w:hAnsiTheme="minorHAnsi" w:cstheme="minorHAnsi"/>
          <w:b/>
          <w:bCs/>
          <w:lang w:val="fr-FR"/>
        </w:rPr>
        <w:t xml:space="preserve"> </w:t>
      </w:r>
      <w:proofErr w:type="spellStart"/>
      <w:r w:rsidRPr="00134D7D">
        <w:rPr>
          <w:rFonts w:asciiTheme="minorHAnsi" w:hAnsiTheme="minorHAnsi" w:cstheme="minorHAnsi"/>
          <w:b/>
          <w:bCs/>
          <w:lang w:val="fr-FR"/>
        </w:rPr>
        <w:t>ordinea</w:t>
      </w:r>
      <w:proofErr w:type="spellEnd"/>
      <w:r w:rsidRPr="00134D7D">
        <w:rPr>
          <w:rFonts w:asciiTheme="minorHAnsi" w:hAnsiTheme="minorHAnsi" w:cstheme="minorHAnsi"/>
          <w:b/>
          <w:bCs/>
          <w:lang w:val="fr-FR"/>
        </w:rPr>
        <w:t xml:space="preserve"> de </w:t>
      </w:r>
      <w:proofErr w:type="spellStart"/>
      <w:r w:rsidRPr="00134D7D">
        <w:rPr>
          <w:rFonts w:asciiTheme="minorHAnsi" w:hAnsiTheme="minorHAnsi" w:cstheme="minorHAnsi"/>
          <w:b/>
          <w:bCs/>
          <w:lang w:val="fr-FR"/>
        </w:rPr>
        <w:t>zi</w:t>
      </w:r>
      <w:proofErr w:type="spellEnd"/>
      <w:r w:rsidRPr="00134D7D">
        <w:rPr>
          <w:rFonts w:asciiTheme="minorHAnsi" w:hAnsiTheme="minorHAnsi" w:cstheme="minorHAnsi"/>
          <w:b/>
          <w:bCs/>
          <w:lang w:val="fr-FR"/>
        </w:rPr>
        <w:t xml:space="preserve">, </w:t>
      </w:r>
      <w:proofErr w:type="spellStart"/>
      <w:proofErr w:type="gramStart"/>
      <w:r w:rsidRPr="00134D7D">
        <w:rPr>
          <w:rFonts w:asciiTheme="minorHAnsi" w:hAnsiTheme="minorHAnsi" w:cstheme="minorHAnsi"/>
          <w:b/>
          <w:bCs/>
          <w:lang w:val="fr-FR"/>
        </w:rPr>
        <w:t>respectiv</w:t>
      </w:r>
      <w:proofErr w:type="spellEnd"/>
      <w:r w:rsidRPr="00134D7D">
        <w:rPr>
          <w:rFonts w:asciiTheme="minorHAnsi" w:hAnsiTheme="minorHAnsi" w:cstheme="minorHAnsi"/>
          <w:b/>
          <w:bCs/>
          <w:lang w:val="fr-FR"/>
        </w:rPr>
        <w:t>:</w:t>
      </w:r>
      <w:proofErr w:type="gramEnd"/>
    </w:p>
    <w:p w14:paraId="2BE4F6ED" w14:textId="77777777" w:rsidR="00453CBA" w:rsidRPr="00134D7D" w:rsidRDefault="00453CBA" w:rsidP="00C429C9">
      <w:pPr>
        <w:tabs>
          <w:tab w:val="left" w:pos="9630"/>
        </w:tabs>
        <w:autoSpaceDE w:val="0"/>
        <w:autoSpaceDN w:val="0"/>
        <w:adjustRightInd w:val="0"/>
        <w:ind w:left="360" w:right="407"/>
        <w:jc w:val="both"/>
        <w:rPr>
          <w:rFonts w:ascii="Calibri" w:eastAsiaTheme="minorHAnsi" w:hAnsi="Calibri" w:cs="Calibri"/>
          <w:color w:val="000000"/>
          <w:szCs w:val="23"/>
          <w:lang w:val="fr-FR"/>
        </w:rPr>
      </w:pPr>
      <w:bookmarkStart w:id="1" w:name="_Hlk156907047"/>
      <w:proofErr w:type="spellStart"/>
      <w:r w:rsidRPr="00134D7D">
        <w:rPr>
          <w:rFonts w:ascii="Calibri" w:eastAsiaTheme="minorHAnsi" w:hAnsi="Calibri" w:cs="Calibri"/>
          <w:color w:val="000000"/>
          <w:szCs w:val="23"/>
          <w:lang w:val="fr-FR"/>
        </w:rPr>
        <w:t>Aprobarea</w:t>
      </w:r>
      <w:proofErr w:type="spellEnd"/>
      <w:r w:rsidRPr="00134D7D">
        <w:rPr>
          <w:rFonts w:ascii="Calibri" w:eastAsiaTheme="minorHAnsi" w:hAnsi="Calibri" w:cs="Calibri"/>
          <w:color w:val="000000"/>
          <w:szCs w:val="23"/>
          <w:lang w:val="fr-FR"/>
        </w:rPr>
        <w:t xml:space="preserve"> </w:t>
      </w:r>
      <w:bookmarkStart w:id="2" w:name="_Hlk156907429"/>
      <w:proofErr w:type="spellStart"/>
      <w:r w:rsidRPr="00134D7D">
        <w:rPr>
          <w:rFonts w:ascii="Calibri" w:eastAsiaTheme="minorHAnsi" w:hAnsi="Calibri" w:cs="Calibri"/>
          <w:color w:val="000000"/>
          <w:szCs w:val="23"/>
          <w:lang w:val="fr-FR"/>
        </w:rPr>
        <w:t>Bugetului</w:t>
      </w:r>
      <w:proofErr w:type="spellEnd"/>
      <w:r w:rsidRPr="00134D7D">
        <w:rPr>
          <w:rFonts w:ascii="Calibri" w:eastAsiaTheme="minorHAnsi" w:hAnsi="Calibri" w:cs="Calibri"/>
          <w:color w:val="000000"/>
          <w:szCs w:val="23"/>
          <w:lang w:val="fr-FR"/>
        </w:rPr>
        <w:t xml:space="preserve"> de </w:t>
      </w:r>
      <w:proofErr w:type="spellStart"/>
      <w:r w:rsidRPr="00134D7D">
        <w:rPr>
          <w:rFonts w:ascii="Calibri" w:eastAsiaTheme="minorHAnsi" w:hAnsi="Calibri" w:cs="Calibri"/>
          <w:color w:val="000000"/>
          <w:szCs w:val="23"/>
          <w:lang w:val="fr-FR"/>
        </w:rPr>
        <w:t>Venituri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Cheltuieli</w:t>
      </w:r>
      <w:proofErr w:type="spellEnd"/>
      <w:r w:rsidRPr="00134D7D">
        <w:rPr>
          <w:rFonts w:ascii="Calibri" w:eastAsiaTheme="minorHAnsi" w:hAnsi="Calibri" w:cs="Calibri"/>
          <w:color w:val="000000"/>
          <w:szCs w:val="23"/>
          <w:lang w:val="fr-FR"/>
        </w:rPr>
        <w:t xml:space="preserve"> al S.P.E.E.H. </w:t>
      </w:r>
      <w:proofErr w:type="spellStart"/>
      <w:r w:rsidRPr="00134D7D">
        <w:rPr>
          <w:rFonts w:ascii="Calibri" w:eastAsiaTheme="minorHAnsi" w:hAnsi="Calibri" w:cs="Calibri"/>
          <w:color w:val="000000"/>
          <w:szCs w:val="23"/>
          <w:lang w:val="fr-FR"/>
        </w:rPr>
        <w:t>Hidroelectrica</w:t>
      </w:r>
      <w:proofErr w:type="spellEnd"/>
      <w:r w:rsidRPr="00134D7D">
        <w:rPr>
          <w:rFonts w:ascii="Calibri" w:eastAsiaTheme="minorHAnsi" w:hAnsi="Calibri" w:cs="Calibri"/>
          <w:color w:val="000000"/>
          <w:szCs w:val="23"/>
          <w:lang w:val="fr-FR"/>
        </w:rPr>
        <w:t xml:space="preserve"> S.A </w:t>
      </w:r>
      <w:proofErr w:type="spellStart"/>
      <w:r w:rsidRPr="00134D7D">
        <w:rPr>
          <w:rFonts w:ascii="Calibri" w:eastAsiaTheme="minorHAnsi" w:hAnsi="Calibri" w:cs="Calibri"/>
          <w:color w:val="000000"/>
          <w:szCs w:val="23"/>
          <w:lang w:val="fr-FR"/>
        </w:rPr>
        <w:t>pe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anul</w:t>
      </w:r>
      <w:proofErr w:type="spellEnd"/>
      <w:r w:rsidRPr="00134D7D">
        <w:rPr>
          <w:rFonts w:ascii="Calibri" w:eastAsiaTheme="minorHAnsi" w:hAnsi="Calibri" w:cs="Calibri"/>
          <w:color w:val="000000"/>
          <w:szCs w:val="23"/>
          <w:lang w:val="fr-FR"/>
        </w:rPr>
        <w:t xml:space="preserve"> 2025.</w:t>
      </w:r>
    </w:p>
    <w:tbl>
      <w:tblPr>
        <w:tblW w:w="7478" w:type="dxa"/>
        <w:jc w:val="center"/>
        <w:tblLayout w:type="fixed"/>
        <w:tblLook w:val="0400" w:firstRow="0" w:lastRow="0" w:firstColumn="0" w:lastColumn="0" w:noHBand="0" w:noVBand="1"/>
      </w:tblPr>
      <w:tblGrid>
        <w:gridCol w:w="2430"/>
        <w:gridCol w:w="2453"/>
        <w:gridCol w:w="2595"/>
      </w:tblGrid>
      <w:tr w:rsidR="00453CBA" w:rsidRPr="00134D7D" w14:paraId="0C10B840" w14:textId="77777777" w:rsidTr="00C429C9">
        <w:trPr>
          <w:trHeight w:val="300"/>
          <w:jc w:val="center"/>
        </w:trPr>
        <w:tc>
          <w:tcPr>
            <w:tcW w:w="2430" w:type="dxa"/>
            <w:vAlign w:val="bottom"/>
            <w:hideMark/>
          </w:tcPr>
          <w:bookmarkEnd w:id="1"/>
          <w:bookmarkEnd w:id="2"/>
          <w:p w14:paraId="09E1AA8F"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PENTRU</w:t>
            </w:r>
          </w:p>
        </w:tc>
        <w:tc>
          <w:tcPr>
            <w:tcW w:w="2453" w:type="dxa"/>
            <w:vAlign w:val="bottom"/>
            <w:hideMark/>
          </w:tcPr>
          <w:p w14:paraId="3158D5DD"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ÎMPOTRIVĂ</w:t>
            </w:r>
          </w:p>
        </w:tc>
        <w:tc>
          <w:tcPr>
            <w:tcW w:w="2595" w:type="dxa"/>
            <w:vAlign w:val="bottom"/>
            <w:hideMark/>
          </w:tcPr>
          <w:p w14:paraId="381155AE"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ABŢINERE</w:t>
            </w:r>
          </w:p>
        </w:tc>
      </w:tr>
      <w:tr w:rsidR="00453CBA" w:rsidRPr="00134D7D" w14:paraId="3444B1AD" w14:textId="77777777" w:rsidTr="00C429C9">
        <w:trPr>
          <w:trHeight w:val="300"/>
          <w:jc w:val="center"/>
        </w:trPr>
        <w:tc>
          <w:tcPr>
            <w:tcW w:w="2430" w:type="dxa"/>
            <w:vAlign w:val="bottom"/>
            <w:hideMark/>
          </w:tcPr>
          <w:p w14:paraId="78792006"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453" w:type="dxa"/>
            <w:vAlign w:val="bottom"/>
            <w:hideMark/>
          </w:tcPr>
          <w:p w14:paraId="59CE8FE6"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595" w:type="dxa"/>
            <w:vAlign w:val="bottom"/>
            <w:hideMark/>
          </w:tcPr>
          <w:p w14:paraId="64733EFF"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r>
    </w:tbl>
    <w:p w14:paraId="4A61090C" w14:textId="77777777" w:rsidR="00453CBA" w:rsidRPr="00134D7D" w:rsidRDefault="00453CBA" w:rsidP="00C429C9">
      <w:pPr>
        <w:tabs>
          <w:tab w:val="left" w:pos="9630"/>
        </w:tabs>
        <w:spacing w:before="60" w:after="60" w:line="280" w:lineRule="atLeast"/>
        <w:ind w:left="360" w:right="407"/>
        <w:jc w:val="both"/>
        <w:rPr>
          <w:rFonts w:asciiTheme="minorHAnsi" w:hAnsiTheme="minorHAnsi" w:cstheme="minorHAnsi"/>
          <w:b/>
          <w:lang w:val="ro-RO" w:eastAsia="zh-TW"/>
        </w:rPr>
      </w:pPr>
    </w:p>
    <w:p w14:paraId="07A4EAFA" w14:textId="77777777" w:rsidR="00453CBA" w:rsidRPr="00134D7D" w:rsidRDefault="00453CBA" w:rsidP="00C429C9">
      <w:pPr>
        <w:pStyle w:val="ListParagraph"/>
        <w:numPr>
          <w:ilvl w:val="0"/>
          <w:numId w:val="12"/>
        </w:numPr>
        <w:tabs>
          <w:tab w:val="left" w:pos="9630"/>
        </w:tabs>
        <w:ind w:right="407"/>
        <w:rPr>
          <w:rFonts w:asciiTheme="minorHAnsi" w:hAnsiTheme="minorHAnsi" w:cstheme="minorHAnsi"/>
          <w:b/>
          <w:lang w:val="ro-RO" w:eastAsia="zh-TW"/>
        </w:rPr>
      </w:pPr>
      <w:r w:rsidRPr="00134D7D">
        <w:rPr>
          <w:rFonts w:asciiTheme="minorHAnsi" w:hAnsiTheme="minorHAnsi" w:cstheme="minorHAnsi"/>
          <w:b/>
          <w:lang w:val="ro-RO" w:eastAsia="zh-TW"/>
        </w:rPr>
        <w:t>Pentru punctul 2 de pe ordinea de zi, respectiv:</w:t>
      </w:r>
      <w:r w:rsidRPr="00134D7D">
        <w:rPr>
          <w:rFonts w:asciiTheme="minorHAnsi" w:hAnsiTheme="minorHAnsi" w:cstheme="minorHAnsi"/>
          <w:b/>
          <w:lang w:val="ro-RO" w:eastAsia="zh-TW"/>
        </w:rPr>
        <w:tab/>
      </w:r>
    </w:p>
    <w:p w14:paraId="0949BAFE" w14:textId="3633628A" w:rsidR="00453CBA" w:rsidRDefault="00453CBA" w:rsidP="00C429C9">
      <w:pPr>
        <w:tabs>
          <w:tab w:val="left" w:pos="9630"/>
        </w:tabs>
        <w:autoSpaceDE w:val="0"/>
        <w:autoSpaceDN w:val="0"/>
        <w:adjustRightInd w:val="0"/>
        <w:ind w:left="360" w:right="407"/>
        <w:jc w:val="both"/>
        <w:rPr>
          <w:rFonts w:ascii="Calibri" w:eastAsiaTheme="minorHAnsi" w:hAnsi="Calibri" w:cs="Calibri"/>
          <w:color w:val="000000"/>
          <w:szCs w:val="23"/>
          <w:lang w:val="fr-FR"/>
        </w:rPr>
      </w:pPr>
      <w:bookmarkStart w:id="3" w:name="_Hlk191995032"/>
      <w:proofErr w:type="spellStart"/>
      <w:r w:rsidRPr="00134D7D">
        <w:rPr>
          <w:rFonts w:ascii="Calibri" w:eastAsiaTheme="minorHAnsi" w:hAnsi="Calibri" w:cs="Calibri"/>
          <w:color w:val="000000"/>
          <w:szCs w:val="23"/>
          <w:lang w:val="fr-FR"/>
        </w:rPr>
        <w:t>Aprobarea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ratificării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confirmării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actelor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w:t>
      </w:r>
      <w:proofErr w:type="spellStart"/>
      <w:r w:rsidRPr="00134D7D">
        <w:rPr>
          <w:rFonts w:ascii="Calibri" w:eastAsiaTheme="minorHAnsi" w:hAnsi="Calibri" w:cs="Calibri"/>
          <w:color w:val="000000"/>
          <w:szCs w:val="23"/>
          <w:lang w:val="fr-FR"/>
        </w:rPr>
        <w:t>sau</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faptelor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întreprinse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w:t>
      </w:r>
      <w:proofErr w:type="spellStart"/>
      <w:r w:rsidRPr="00134D7D">
        <w:rPr>
          <w:rFonts w:ascii="Calibri" w:eastAsiaTheme="minorHAnsi" w:hAnsi="Calibri" w:cs="Calibri"/>
          <w:color w:val="000000"/>
          <w:szCs w:val="23"/>
          <w:lang w:val="fr-FR"/>
        </w:rPr>
        <w:t>sau</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efectuate</w:t>
      </w:r>
      <w:proofErr w:type="spellEnd"/>
      <w:r w:rsidRPr="00134D7D">
        <w:rPr>
          <w:rFonts w:ascii="Calibri" w:eastAsiaTheme="minorHAnsi" w:hAnsi="Calibri" w:cs="Calibri"/>
          <w:color w:val="000000"/>
          <w:szCs w:val="23"/>
          <w:lang w:val="fr-FR"/>
        </w:rPr>
        <w:t xml:space="preserve"> de </w:t>
      </w:r>
      <w:proofErr w:type="spellStart"/>
      <w:r w:rsidRPr="00134D7D">
        <w:rPr>
          <w:rFonts w:ascii="Calibri" w:eastAsiaTheme="minorHAnsi" w:hAnsi="Calibri" w:cs="Calibri"/>
          <w:color w:val="000000"/>
          <w:szCs w:val="23"/>
          <w:lang w:val="fr-FR"/>
        </w:rPr>
        <w:t>societatea</w:t>
      </w:r>
      <w:proofErr w:type="spellEnd"/>
      <w:r w:rsidRPr="00134D7D">
        <w:rPr>
          <w:rFonts w:ascii="Calibri" w:eastAsiaTheme="minorHAnsi" w:hAnsi="Calibri" w:cs="Calibri"/>
          <w:color w:val="000000"/>
          <w:szCs w:val="23"/>
          <w:lang w:val="fr-FR"/>
        </w:rPr>
        <w:t xml:space="preserve"> KPMG Audit SRL, </w:t>
      </w:r>
      <w:proofErr w:type="spellStart"/>
      <w:r w:rsidRPr="00134D7D">
        <w:rPr>
          <w:rFonts w:ascii="Calibri" w:eastAsiaTheme="minorHAnsi" w:hAnsi="Calibri" w:cs="Calibri"/>
          <w:color w:val="000000"/>
          <w:szCs w:val="23"/>
          <w:lang w:val="fr-FR"/>
        </w:rPr>
        <w:t>în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calitatea</w:t>
      </w:r>
      <w:proofErr w:type="spellEnd"/>
      <w:r w:rsidRPr="00134D7D">
        <w:rPr>
          <w:rFonts w:ascii="Calibri" w:eastAsiaTheme="minorHAnsi" w:hAnsi="Calibri" w:cs="Calibri"/>
          <w:color w:val="000000"/>
          <w:szCs w:val="23"/>
          <w:lang w:val="fr-FR"/>
        </w:rPr>
        <w:t xml:space="preserve"> sa de </w:t>
      </w:r>
      <w:proofErr w:type="spellStart"/>
      <w:r w:rsidRPr="00134D7D">
        <w:rPr>
          <w:rFonts w:ascii="Calibri" w:eastAsiaTheme="minorHAnsi" w:hAnsi="Calibri" w:cs="Calibri"/>
          <w:color w:val="000000"/>
          <w:szCs w:val="23"/>
          <w:lang w:val="fr-FR"/>
        </w:rPr>
        <w:t>auditor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financiar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în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scopul</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asigurării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limitate</w:t>
      </w:r>
      <w:proofErr w:type="spellEnd"/>
      <w:r w:rsidRPr="00134D7D">
        <w:rPr>
          <w:rFonts w:ascii="Calibri" w:eastAsiaTheme="minorHAnsi" w:hAnsi="Calibri" w:cs="Calibri"/>
          <w:color w:val="000000"/>
          <w:szCs w:val="23"/>
          <w:lang w:val="fr-FR"/>
        </w:rPr>
        <w:t xml:space="preserve"> a </w:t>
      </w:r>
      <w:proofErr w:type="spellStart"/>
      <w:r w:rsidRPr="00134D7D">
        <w:rPr>
          <w:rFonts w:ascii="Calibri" w:eastAsiaTheme="minorHAnsi" w:hAnsi="Calibri" w:cs="Calibri"/>
          <w:color w:val="000000"/>
          <w:szCs w:val="23"/>
          <w:lang w:val="fr-FR"/>
        </w:rPr>
        <w:t>raportării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privind</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durabilitatea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în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conformitate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cu</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cerințele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Directivei</w:t>
      </w:r>
      <w:proofErr w:type="spellEnd"/>
      <w:r w:rsidRPr="00134D7D">
        <w:rPr>
          <w:rFonts w:ascii="Calibri" w:eastAsiaTheme="minorHAnsi" w:hAnsi="Calibri" w:cs="Calibri"/>
          <w:color w:val="000000"/>
          <w:szCs w:val="23"/>
          <w:lang w:val="fr-FR"/>
        </w:rPr>
        <w:t xml:space="preserve"> (UE) 2022/2464 </w:t>
      </w:r>
      <w:proofErr w:type="spellStart"/>
      <w:r w:rsidRPr="00134D7D">
        <w:rPr>
          <w:rFonts w:ascii="Calibri" w:eastAsiaTheme="minorHAnsi" w:hAnsi="Calibri" w:cs="Calibri"/>
          <w:color w:val="000000"/>
          <w:szCs w:val="23"/>
          <w:lang w:val="fr-FR"/>
        </w:rPr>
        <w:t>privind</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raportarea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corporativă</w:t>
      </w:r>
      <w:proofErr w:type="spellEnd"/>
      <w:r w:rsidRPr="00134D7D">
        <w:rPr>
          <w:rFonts w:ascii="Calibri" w:eastAsiaTheme="minorHAnsi" w:hAnsi="Calibri" w:cs="Calibri"/>
          <w:color w:val="000000"/>
          <w:szCs w:val="23"/>
          <w:lang w:val="fr-FR"/>
        </w:rPr>
        <w:t xml:space="preserve"> de </w:t>
      </w:r>
      <w:proofErr w:type="spellStart"/>
      <w:r w:rsidRPr="00134D7D">
        <w:rPr>
          <w:rFonts w:ascii="Calibri" w:eastAsiaTheme="minorHAnsi" w:hAnsi="Calibri" w:cs="Calibri"/>
          <w:color w:val="000000"/>
          <w:szCs w:val="23"/>
          <w:lang w:val="fr-FR"/>
        </w:rPr>
        <w:t>sustenabilitate</w:t>
      </w:r>
      <w:proofErr w:type="spellEnd"/>
      <w:r w:rsidRPr="00134D7D">
        <w:rPr>
          <w:rFonts w:ascii="Calibri" w:eastAsiaTheme="minorHAnsi" w:hAnsi="Calibri" w:cs="Calibri"/>
          <w:color w:val="000000"/>
          <w:szCs w:val="23"/>
          <w:lang w:val="fr-FR"/>
        </w:rPr>
        <w:t xml:space="preserve"> („CSRD”)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 xml:space="preserve"> ale </w:t>
      </w:r>
      <w:proofErr w:type="spellStart"/>
      <w:r w:rsidRPr="00134D7D">
        <w:rPr>
          <w:rFonts w:ascii="Calibri" w:eastAsiaTheme="minorHAnsi" w:hAnsi="Calibri" w:cs="Calibri"/>
          <w:color w:val="000000"/>
          <w:szCs w:val="23"/>
          <w:lang w:val="fr-FR"/>
        </w:rPr>
        <w:t>actului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delegat</w:t>
      </w:r>
      <w:proofErr w:type="spellEnd"/>
      <w:r w:rsidRPr="00134D7D">
        <w:rPr>
          <w:rFonts w:ascii="Calibri" w:eastAsiaTheme="minorHAnsi" w:hAnsi="Calibri" w:cs="Calibri"/>
          <w:color w:val="000000"/>
          <w:szCs w:val="23"/>
          <w:lang w:val="fr-FR"/>
        </w:rPr>
        <w:t xml:space="preserve"> nr. 5303/2023 </w:t>
      </w:r>
      <w:proofErr w:type="spellStart"/>
      <w:r w:rsidRPr="00134D7D">
        <w:rPr>
          <w:rFonts w:ascii="Calibri" w:eastAsiaTheme="minorHAnsi" w:hAnsi="Calibri" w:cs="Calibri"/>
          <w:color w:val="000000"/>
          <w:szCs w:val="23"/>
          <w:lang w:val="fr-FR"/>
        </w:rPr>
        <w:t>privind</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standardele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europene</w:t>
      </w:r>
      <w:proofErr w:type="spellEnd"/>
      <w:r w:rsidRPr="00134D7D">
        <w:rPr>
          <w:rFonts w:ascii="Calibri" w:eastAsiaTheme="minorHAnsi" w:hAnsi="Calibri" w:cs="Calibri"/>
          <w:color w:val="000000"/>
          <w:szCs w:val="23"/>
          <w:lang w:val="fr-FR"/>
        </w:rPr>
        <w:t xml:space="preserve"> de </w:t>
      </w:r>
      <w:proofErr w:type="spellStart"/>
      <w:r w:rsidRPr="00134D7D">
        <w:rPr>
          <w:rFonts w:ascii="Calibri" w:eastAsiaTheme="minorHAnsi" w:hAnsi="Calibri" w:cs="Calibri"/>
          <w:color w:val="000000"/>
          <w:szCs w:val="23"/>
          <w:lang w:val="fr-FR"/>
        </w:rPr>
        <w:t>raportare</w:t>
      </w:r>
      <w:proofErr w:type="spellEnd"/>
      <w:r w:rsidRPr="00134D7D">
        <w:rPr>
          <w:rFonts w:ascii="Calibri" w:eastAsiaTheme="minorHAnsi" w:hAnsi="Calibri" w:cs="Calibri"/>
          <w:color w:val="000000"/>
          <w:szCs w:val="23"/>
          <w:lang w:val="fr-FR"/>
        </w:rPr>
        <w:t xml:space="preserve"> a </w:t>
      </w:r>
      <w:proofErr w:type="spellStart"/>
      <w:r w:rsidRPr="00134D7D">
        <w:rPr>
          <w:rFonts w:ascii="Calibri" w:eastAsiaTheme="minorHAnsi" w:hAnsi="Calibri" w:cs="Calibri"/>
          <w:color w:val="000000"/>
          <w:szCs w:val="23"/>
          <w:lang w:val="fr-FR"/>
        </w:rPr>
        <w:t>durabilității</w:t>
      </w:r>
      <w:proofErr w:type="spellEnd"/>
      <w:r w:rsidRPr="00134D7D">
        <w:rPr>
          <w:rFonts w:ascii="Calibri" w:eastAsiaTheme="minorHAnsi" w:hAnsi="Calibri" w:cs="Calibri"/>
          <w:color w:val="000000"/>
          <w:szCs w:val="23"/>
          <w:lang w:val="fr-FR"/>
        </w:rPr>
        <w:t xml:space="preserve"> („ESRS”), care </w:t>
      </w:r>
      <w:proofErr w:type="spellStart"/>
      <w:r w:rsidRPr="00134D7D">
        <w:rPr>
          <w:rFonts w:ascii="Calibri" w:eastAsiaTheme="minorHAnsi" w:hAnsi="Calibri" w:cs="Calibri"/>
          <w:color w:val="000000"/>
          <w:szCs w:val="23"/>
          <w:lang w:val="fr-FR"/>
        </w:rPr>
        <w:t>completează</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Directiva</w:t>
      </w:r>
      <w:proofErr w:type="spellEnd"/>
      <w:r w:rsidRPr="00134D7D">
        <w:rPr>
          <w:rFonts w:ascii="Calibri" w:eastAsiaTheme="minorHAnsi" w:hAnsi="Calibri" w:cs="Calibri"/>
          <w:color w:val="000000"/>
          <w:szCs w:val="23"/>
          <w:lang w:val="fr-FR"/>
        </w:rPr>
        <w:t xml:space="preserve"> CSRD, </w:t>
      </w:r>
      <w:proofErr w:type="spellStart"/>
      <w:r w:rsidRPr="00134D7D">
        <w:rPr>
          <w:rFonts w:ascii="Calibri" w:eastAsiaTheme="minorHAnsi" w:hAnsi="Calibri" w:cs="Calibri"/>
          <w:color w:val="000000"/>
          <w:szCs w:val="23"/>
          <w:lang w:val="fr-FR"/>
        </w:rPr>
        <w:t>transpusă</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în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legislația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națională</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prin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Ordinul</w:t>
      </w:r>
      <w:proofErr w:type="spellEnd"/>
      <w:r w:rsidRPr="00134D7D">
        <w:rPr>
          <w:rFonts w:ascii="Calibri" w:eastAsiaTheme="minorHAnsi" w:hAnsi="Calibri" w:cs="Calibri"/>
          <w:color w:val="000000"/>
          <w:szCs w:val="23"/>
          <w:lang w:val="fr-FR"/>
        </w:rPr>
        <w:t xml:space="preserve"> MFP nr. 85/2024 </w:t>
      </w:r>
      <w:proofErr w:type="spellStart"/>
      <w:r w:rsidRPr="00134D7D">
        <w:rPr>
          <w:rFonts w:ascii="Calibri" w:eastAsiaTheme="minorHAnsi" w:hAnsi="Calibri" w:cs="Calibri"/>
          <w:color w:val="000000"/>
          <w:szCs w:val="23"/>
          <w:lang w:val="fr-FR"/>
        </w:rPr>
        <w:t>pentru</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reglementarea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aspectelor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referitoare</w:t>
      </w:r>
      <w:proofErr w:type="spellEnd"/>
      <w:r w:rsidRPr="00134D7D">
        <w:rPr>
          <w:rFonts w:ascii="Calibri" w:eastAsiaTheme="minorHAnsi" w:hAnsi="Calibri" w:cs="Calibri"/>
          <w:color w:val="000000"/>
          <w:szCs w:val="23"/>
          <w:lang w:val="fr-FR"/>
        </w:rPr>
        <w:t xml:space="preserve"> la </w:t>
      </w:r>
      <w:proofErr w:type="spellStart"/>
      <w:r w:rsidRPr="00134D7D">
        <w:rPr>
          <w:rFonts w:ascii="Calibri" w:eastAsiaTheme="minorHAnsi" w:hAnsi="Calibri" w:cs="Calibri"/>
          <w:color w:val="000000"/>
          <w:szCs w:val="23"/>
          <w:lang w:val="fr-FR"/>
        </w:rPr>
        <w:t>raportarea</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privind</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durabilitatea</w:t>
      </w:r>
      <w:proofErr w:type="spellEnd"/>
      <w:r w:rsidRPr="00134D7D">
        <w:rPr>
          <w:rFonts w:ascii="Calibri" w:eastAsiaTheme="minorHAnsi" w:hAnsi="Calibri" w:cs="Calibri"/>
          <w:color w:val="000000"/>
          <w:szCs w:val="23"/>
          <w:lang w:val="fr-FR"/>
        </w:rPr>
        <w:t xml:space="preserve"> („OMFP 85/2024”), </w:t>
      </w:r>
      <w:proofErr w:type="spellStart"/>
      <w:r w:rsidRPr="00134D7D">
        <w:rPr>
          <w:rFonts w:ascii="Calibri" w:eastAsiaTheme="minorHAnsi" w:hAnsi="Calibri" w:cs="Calibri"/>
          <w:color w:val="000000"/>
          <w:szCs w:val="23"/>
          <w:lang w:val="fr-FR"/>
        </w:rPr>
        <w:t>pentru</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exercițiul</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financiar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încheiat</w:t>
      </w:r>
      <w:proofErr w:type="spellEnd"/>
      <w:r w:rsidRPr="00134D7D">
        <w:rPr>
          <w:rFonts w:ascii="Calibri" w:eastAsiaTheme="minorHAnsi" w:hAnsi="Calibri" w:cs="Calibri"/>
          <w:color w:val="000000"/>
          <w:szCs w:val="23"/>
          <w:lang w:val="fr-FR"/>
        </w:rPr>
        <w:t xml:space="preserve"> la 31 </w:t>
      </w:r>
      <w:proofErr w:type="spellStart"/>
      <w:r w:rsidRPr="00134D7D">
        <w:rPr>
          <w:rFonts w:ascii="Calibri" w:eastAsiaTheme="minorHAnsi" w:hAnsi="Calibri" w:cs="Calibri"/>
          <w:color w:val="000000"/>
          <w:szCs w:val="23"/>
          <w:lang w:val="fr-FR"/>
        </w:rPr>
        <w:t>decembrie</w:t>
      </w:r>
      <w:proofErr w:type="spellEnd"/>
      <w:r w:rsidRPr="00134D7D">
        <w:rPr>
          <w:rFonts w:ascii="Calibri" w:eastAsiaTheme="minorHAnsi" w:hAnsi="Calibri" w:cs="Calibri"/>
          <w:color w:val="000000"/>
          <w:szCs w:val="23"/>
          <w:lang w:val="fr-FR"/>
        </w:rPr>
        <w:t xml:space="preserve"> 2024, </w:t>
      </w:r>
      <w:proofErr w:type="spellStart"/>
      <w:r w:rsidRPr="00134D7D">
        <w:rPr>
          <w:rFonts w:ascii="Calibri" w:eastAsiaTheme="minorHAnsi" w:hAnsi="Calibri" w:cs="Calibri"/>
          <w:color w:val="000000"/>
          <w:szCs w:val="23"/>
          <w:lang w:val="fr-FR"/>
        </w:rPr>
        <w:t>în</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temeiul</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Contractului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 xml:space="preserve"> al </w:t>
      </w:r>
      <w:proofErr w:type="spellStart"/>
      <w:r w:rsidRPr="00134D7D">
        <w:rPr>
          <w:rFonts w:ascii="Calibri" w:eastAsiaTheme="minorHAnsi" w:hAnsi="Calibri" w:cs="Calibri"/>
          <w:color w:val="000000"/>
          <w:szCs w:val="23"/>
          <w:lang w:val="fr-FR"/>
        </w:rPr>
        <w:t>reglementărilor</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legale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și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profesionale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aplicabile</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până</w:t>
      </w:r>
      <w:proofErr w:type="spellEnd"/>
      <w:r w:rsidRPr="00134D7D">
        <w:rPr>
          <w:rFonts w:ascii="Calibri" w:eastAsiaTheme="minorHAnsi" w:hAnsi="Calibri" w:cs="Calibri"/>
          <w:color w:val="000000"/>
          <w:szCs w:val="23"/>
          <w:lang w:val="fr-FR"/>
        </w:rPr>
        <w:t xml:space="preserve"> la data </w:t>
      </w:r>
      <w:proofErr w:type="spellStart"/>
      <w:r w:rsidRPr="00134D7D">
        <w:rPr>
          <w:rFonts w:ascii="Calibri" w:eastAsiaTheme="minorHAnsi" w:hAnsi="Calibri" w:cs="Calibri"/>
          <w:color w:val="000000"/>
          <w:szCs w:val="23"/>
          <w:lang w:val="fr-FR"/>
        </w:rPr>
        <w:t>prezentei</w:t>
      </w:r>
      <w:proofErr w:type="spellEnd"/>
      <w:r w:rsidRPr="00134D7D">
        <w:rPr>
          <w:rFonts w:ascii="Calibri" w:eastAsiaTheme="minorHAnsi" w:hAnsi="Calibri" w:cs="Calibri"/>
          <w:color w:val="000000"/>
          <w:szCs w:val="23"/>
          <w:lang w:val="fr-FR"/>
        </w:rPr>
        <w:t xml:space="preserve"> </w:t>
      </w:r>
      <w:proofErr w:type="spellStart"/>
      <w:r w:rsidRPr="00134D7D">
        <w:rPr>
          <w:rFonts w:ascii="Calibri" w:eastAsiaTheme="minorHAnsi" w:hAnsi="Calibri" w:cs="Calibri"/>
          <w:color w:val="000000"/>
          <w:szCs w:val="23"/>
          <w:lang w:val="fr-FR"/>
        </w:rPr>
        <w:t>inclusiv</w:t>
      </w:r>
      <w:proofErr w:type="spellEnd"/>
      <w:r w:rsidRPr="00134D7D">
        <w:rPr>
          <w:rFonts w:ascii="Calibri" w:eastAsiaTheme="minorHAnsi" w:hAnsi="Calibri" w:cs="Calibri"/>
          <w:color w:val="000000"/>
          <w:szCs w:val="23"/>
          <w:lang w:val="fr-FR"/>
        </w:rPr>
        <w:t xml:space="preserve">.    </w:t>
      </w:r>
      <w:bookmarkEnd w:id="3"/>
      <w:r w:rsidRPr="00134D7D">
        <w:rPr>
          <w:rFonts w:ascii="Calibri" w:eastAsiaTheme="minorHAnsi" w:hAnsi="Calibri" w:cs="Calibri"/>
          <w:color w:val="000000"/>
          <w:szCs w:val="23"/>
          <w:lang w:val="fr-FR"/>
        </w:rPr>
        <w:t xml:space="preserve">     </w:t>
      </w:r>
    </w:p>
    <w:p w14:paraId="6FF3CE33" w14:textId="77777777" w:rsidR="00C429C9" w:rsidRPr="0016663C" w:rsidRDefault="00C429C9" w:rsidP="00C429C9">
      <w:pPr>
        <w:autoSpaceDE w:val="0"/>
        <w:autoSpaceDN w:val="0"/>
        <w:adjustRightInd w:val="0"/>
        <w:ind w:right="317" w:firstLine="360"/>
        <w:jc w:val="both"/>
        <w:rPr>
          <w:rFonts w:ascii="Calibri" w:eastAsiaTheme="minorHAnsi" w:hAnsi="Calibri" w:cs="Calibri"/>
          <w:color w:val="000000"/>
          <w:sz w:val="23"/>
          <w:szCs w:val="23"/>
          <w:lang w:val="fr-FR"/>
        </w:rPr>
      </w:pPr>
      <w:r>
        <w:rPr>
          <w:rFonts w:ascii="Calibri" w:eastAsiaTheme="minorHAnsi" w:hAnsi="Calibri" w:cs="Calibri"/>
          <w:color w:val="000000"/>
          <w:szCs w:val="23"/>
          <w:lang w:val="fr-FR"/>
        </w:rPr>
        <w:t>(</w:t>
      </w:r>
      <w:proofErr w:type="spellStart"/>
      <w:proofErr w:type="gramStart"/>
      <w:r>
        <w:rPr>
          <w:rFonts w:ascii="Calibri" w:eastAsiaTheme="minorHAnsi" w:hAnsi="Calibri" w:cs="Calibri"/>
          <w:color w:val="000000"/>
          <w:szCs w:val="23"/>
          <w:lang w:val="fr-FR"/>
        </w:rPr>
        <w:t>vot</w:t>
      </w:r>
      <w:proofErr w:type="spellEnd"/>
      <w:proofErr w:type="gramEnd"/>
      <w:r>
        <w:rPr>
          <w:rFonts w:ascii="Calibri" w:eastAsiaTheme="minorHAnsi" w:hAnsi="Calibri" w:cs="Calibri"/>
          <w:color w:val="000000"/>
          <w:szCs w:val="23"/>
          <w:lang w:val="fr-FR"/>
        </w:rPr>
        <w:t xml:space="preserve"> secret*)</w:t>
      </w:r>
    </w:p>
    <w:p w14:paraId="773A5DA8" w14:textId="77777777" w:rsidR="00C429C9" w:rsidRPr="0016663C" w:rsidRDefault="00C429C9" w:rsidP="00C429C9">
      <w:pPr>
        <w:pStyle w:val="ListParagraph"/>
        <w:ind w:left="810"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C429C9" w:rsidRPr="0016663C" w14:paraId="21200D4B" w14:textId="77777777" w:rsidTr="003E4E56">
        <w:trPr>
          <w:trHeight w:val="300"/>
          <w:jc w:val="center"/>
        </w:trPr>
        <w:tc>
          <w:tcPr>
            <w:tcW w:w="2430" w:type="dxa"/>
            <w:vAlign w:val="bottom"/>
            <w:hideMark/>
          </w:tcPr>
          <w:p w14:paraId="1527DBDD"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52A5B11"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4F47457"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C429C9" w:rsidRPr="0016663C" w14:paraId="6ABADF8C" w14:textId="77777777" w:rsidTr="003E4E56">
        <w:trPr>
          <w:trHeight w:val="300"/>
          <w:jc w:val="center"/>
        </w:trPr>
        <w:tc>
          <w:tcPr>
            <w:tcW w:w="2430" w:type="dxa"/>
            <w:vAlign w:val="bottom"/>
            <w:hideMark/>
          </w:tcPr>
          <w:p w14:paraId="65AAA7FF"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EFBD2DA"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DD4E0A4" w14:textId="77777777" w:rsidR="00C429C9" w:rsidRPr="0016663C" w:rsidRDefault="00C429C9"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E1EF453" w14:textId="77777777" w:rsidR="00C429C9" w:rsidRPr="0016663C" w:rsidRDefault="00C429C9" w:rsidP="00C429C9">
      <w:pPr>
        <w:ind w:right="267"/>
        <w:rPr>
          <w:lang w:val="ro-RO" w:eastAsia="zh-TW"/>
        </w:rPr>
      </w:pPr>
    </w:p>
    <w:p w14:paraId="248FCE4C" w14:textId="77777777" w:rsidR="00C429C9" w:rsidRDefault="00C429C9" w:rsidP="00C429C9">
      <w:pPr>
        <w:autoSpaceDE w:val="0"/>
        <w:autoSpaceDN w:val="0"/>
        <w:adjustRightInd w:val="0"/>
        <w:ind w:left="360" w:right="40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2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3A810C4C" w14:textId="77777777" w:rsidR="00C429C9" w:rsidRDefault="00C429C9" w:rsidP="00C429C9">
      <w:pPr>
        <w:autoSpaceDE w:val="0"/>
        <w:autoSpaceDN w:val="0"/>
        <w:adjustRightInd w:val="0"/>
        <w:ind w:left="630" w:right="317"/>
        <w:jc w:val="both"/>
        <w:rPr>
          <w:rFonts w:ascii="Calibri" w:eastAsiaTheme="minorHAnsi" w:hAnsi="Calibri" w:cs="Calibri"/>
          <w:i/>
          <w:iCs/>
          <w:color w:val="000000"/>
          <w:sz w:val="22"/>
          <w:szCs w:val="22"/>
          <w:lang w:val="fr-FR"/>
        </w:rPr>
      </w:pPr>
    </w:p>
    <w:p w14:paraId="35E659EA" w14:textId="77777777" w:rsidR="00C429C9" w:rsidRPr="00260843" w:rsidRDefault="00C429C9" w:rsidP="00C429C9">
      <w:pPr>
        <w:autoSpaceDE w:val="0"/>
        <w:autoSpaceDN w:val="0"/>
        <w:adjustRightInd w:val="0"/>
        <w:ind w:left="630" w:right="317"/>
        <w:jc w:val="both"/>
        <w:rPr>
          <w:rFonts w:ascii="Calibri" w:eastAsiaTheme="minorHAnsi" w:hAnsi="Calibri" w:cs="Calibri"/>
          <w:i/>
          <w:iCs/>
          <w:color w:val="000000"/>
          <w:sz w:val="22"/>
          <w:szCs w:val="22"/>
          <w:lang w:val="fr-FR"/>
        </w:rPr>
      </w:pPr>
    </w:p>
    <w:p w14:paraId="75AFAFAF" w14:textId="77777777" w:rsidR="00C429C9" w:rsidRPr="00453CBA" w:rsidRDefault="00C429C9" w:rsidP="00453CBA">
      <w:pPr>
        <w:tabs>
          <w:tab w:val="left" w:pos="9630"/>
        </w:tabs>
        <w:autoSpaceDE w:val="0"/>
        <w:autoSpaceDN w:val="0"/>
        <w:adjustRightInd w:val="0"/>
        <w:ind w:left="360" w:right="407"/>
        <w:jc w:val="both"/>
        <w:rPr>
          <w:rFonts w:ascii="Calibri" w:eastAsiaTheme="minorHAnsi" w:hAnsi="Calibri" w:cs="Calibri"/>
          <w:color w:val="000000"/>
          <w:szCs w:val="23"/>
          <w:lang w:val="fr-FR"/>
        </w:rPr>
      </w:pPr>
    </w:p>
    <w:p w14:paraId="03E25602" w14:textId="77777777" w:rsidR="00453CBA" w:rsidRPr="00134D7D" w:rsidRDefault="00453CBA" w:rsidP="00453CBA">
      <w:pPr>
        <w:tabs>
          <w:tab w:val="left" w:pos="9630"/>
        </w:tabs>
        <w:ind w:right="407"/>
        <w:rPr>
          <w:lang w:val="ro-RO" w:eastAsia="zh-TW"/>
        </w:rPr>
      </w:pPr>
    </w:p>
    <w:p w14:paraId="1D0A4519" w14:textId="77777777" w:rsidR="00453CBA" w:rsidRPr="00134D7D" w:rsidRDefault="00453CBA" w:rsidP="00453CBA">
      <w:pPr>
        <w:pStyle w:val="ListParagraph"/>
        <w:numPr>
          <w:ilvl w:val="0"/>
          <w:numId w:val="12"/>
        </w:numPr>
        <w:tabs>
          <w:tab w:val="left" w:pos="9630"/>
        </w:tabs>
        <w:ind w:right="407"/>
        <w:rPr>
          <w:rFonts w:asciiTheme="minorHAnsi" w:hAnsiTheme="minorHAnsi" w:cstheme="minorHAnsi"/>
          <w:w w:val="0"/>
          <w:lang w:val="ro-RO"/>
        </w:rPr>
      </w:pPr>
      <w:r w:rsidRPr="00134D7D">
        <w:rPr>
          <w:rFonts w:asciiTheme="minorHAnsi" w:hAnsiTheme="minorHAnsi" w:cstheme="minorHAnsi"/>
          <w:b/>
          <w:lang w:val="ro-RO" w:eastAsia="zh-TW"/>
        </w:rPr>
        <w:lastRenderedPageBreak/>
        <w:t>Pentru punctul 3 de pe ordinea de zi, respectiv:</w:t>
      </w:r>
      <w:r w:rsidRPr="00134D7D">
        <w:rPr>
          <w:rFonts w:asciiTheme="minorHAnsi" w:hAnsiTheme="minorHAnsi" w:cstheme="minorHAnsi"/>
          <w:b/>
          <w:lang w:val="ro-RO" w:eastAsia="zh-TW"/>
        </w:rPr>
        <w:tab/>
      </w:r>
    </w:p>
    <w:p w14:paraId="40E5D5A5" w14:textId="4C6CFFB5" w:rsidR="00453CBA" w:rsidRPr="00453CBA" w:rsidRDefault="00453CBA" w:rsidP="00453CBA">
      <w:pPr>
        <w:pStyle w:val="PlainText"/>
        <w:tabs>
          <w:tab w:val="left" w:pos="450"/>
          <w:tab w:val="left" w:pos="9630"/>
        </w:tabs>
        <w:spacing w:before="240"/>
        <w:ind w:left="360" w:right="407"/>
        <w:jc w:val="both"/>
        <w:rPr>
          <w:rFonts w:asciiTheme="minorHAnsi" w:eastAsia="Times New Roman" w:hAnsiTheme="minorHAnsi" w:cstheme="minorHAnsi"/>
          <w:sz w:val="24"/>
          <w:szCs w:val="24"/>
          <w:lang w:val="fr-FR"/>
        </w:rPr>
      </w:pPr>
      <w:bookmarkStart w:id="4" w:name="_Hlk149752732"/>
      <w:proofErr w:type="spellStart"/>
      <w:r w:rsidRPr="00134D7D">
        <w:rPr>
          <w:rFonts w:asciiTheme="minorHAnsi" w:eastAsia="Times New Roman" w:hAnsiTheme="minorHAnsi" w:cstheme="minorHAnsi"/>
          <w:sz w:val="24"/>
          <w:szCs w:val="24"/>
          <w:lang w:val="fr-FR"/>
        </w:rPr>
        <w:t>Împuternicirea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Președintelui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Directoratului</w:t>
      </w:r>
      <w:proofErr w:type="spellEnd"/>
      <w:r w:rsidRPr="00134D7D">
        <w:rPr>
          <w:rFonts w:asciiTheme="minorHAnsi" w:eastAsia="Times New Roman" w:hAnsiTheme="minorHAnsi" w:cstheme="minorHAnsi"/>
          <w:sz w:val="24"/>
          <w:szCs w:val="24"/>
          <w:lang w:val="fr-FR"/>
        </w:rPr>
        <w:t xml:space="preserve"> / </w:t>
      </w:r>
      <w:proofErr w:type="spellStart"/>
      <w:r w:rsidRPr="00134D7D">
        <w:rPr>
          <w:rFonts w:asciiTheme="minorHAnsi" w:eastAsia="Times New Roman" w:hAnsiTheme="minorHAnsi" w:cstheme="minorHAnsi"/>
          <w:sz w:val="24"/>
          <w:szCs w:val="24"/>
          <w:lang w:val="fr-FR"/>
        </w:rPr>
        <w:t>Președintelui</w:t>
      </w:r>
      <w:proofErr w:type="spellEnd"/>
      <w:r w:rsidRPr="00134D7D">
        <w:rPr>
          <w:rFonts w:asciiTheme="minorHAnsi" w:eastAsia="Times New Roman" w:hAnsiTheme="minorHAnsi" w:cstheme="minorHAnsi"/>
          <w:sz w:val="24"/>
          <w:szCs w:val="24"/>
          <w:lang w:val="fr-FR"/>
        </w:rPr>
        <w:t xml:space="preserve"> de </w:t>
      </w:r>
      <w:proofErr w:type="spellStart"/>
      <w:r w:rsidRPr="00134D7D">
        <w:rPr>
          <w:rFonts w:asciiTheme="minorHAnsi" w:eastAsia="Times New Roman" w:hAnsiTheme="minorHAnsi" w:cstheme="minorHAnsi"/>
          <w:sz w:val="24"/>
          <w:szCs w:val="24"/>
          <w:lang w:val="fr-FR"/>
        </w:rPr>
        <w:t>ședință</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pentru</w:t>
      </w:r>
      <w:proofErr w:type="spellEnd"/>
      <w:r w:rsidRPr="00134D7D">
        <w:rPr>
          <w:rFonts w:asciiTheme="minorHAnsi" w:eastAsia="Times New Roman" w:hAnsiTheme="minorHAnsi" w:cstheme="minorHAnsi"/>
          <w:sz w:val="24"/>
          <w:szCs w:val="24"/>
          <w:lang w:val="fr-FR"/>
        </w:rPr>
        <w:t xml:space="preserve"> a </w:t>
      </w:r>
      <w:proofErr w:type="spellStart"/>
      <w:r w:rsidRPr="00134D7D">
        <w:rPr>
          <w:rFonts w:asciiTheme="minorHAnsi" w:eastAsia="Times New Roman" w:hAnsiTheme="minorHAnsi" w:cstheme="minorHAnsi"/>
          <w:sz w:val="24"/>
          <w:szCs w:val="24"/>
          <w:lang w:val="fr-FR"/>
        </w:rPr>
        <w:t>semna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hotărârile</w:t>
      </w:r>
      <w:proofErr w:type="spellEnd"/>
      <w:r w:rsidRPr="00134D7D">
        <w:rPr>
          <w:rFonts w:asciiTheme="minorHAnsi" w:eastAsia="Times New Roman" w:hAnsiTheme="minorHAnsi" w:cstheme="minorHAnsi"/>
          <w:sz w:val="24"/>
          <w:szCs w:val="24"/>
          <w:lang w:val="fr-FR"/>
        </w:rPr>
        <w:t xml:space="preserve"> AGOA </w:t>
      </w:r>
      <w:proofErr w:type="spellStart"/>
      <w:r w:rsidRPr="00134D7D">
        <w:rPr>
          <w:rFonts w:asciiTheme="minorHAnsi" w:eastAsia="Times New Roman" w:hAnsiTheme="minorHAnsi" w:cstheme="minorHAnsi"/>
          <w:sz w:val="24"/>
          <w:szCs w:val="24"/>
          <w:lang w:val="fr-FR"/>
        </w:rPr>
        <w:t>și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orice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alte</w:t>
      </w:r>
      <w:proofErr w:type="spellEnd"/>
      <w:r w:rsidRPr="00134D7D">
        <w:rPr>
          <w:rFonts w:asciiTheme="minorHAnsi" w:eastAsia="Times New Roman" w:hAnsiTheme="minorHAnsi" w:cstheme="minorHAnsi"/>
          <w:sz w:val="24"/>
          <w:szCs w:val="24"/>
          <w:lang w:val="fr-FR"/>
        </w:rPr>
        <w:t xml:space="preserve"> documente </w:t>
      </w:r>
      <w:proofErr w:type="spellStart"/>
      <w:r w:rsidRPr="00134D7D">
        <w:rPr>
          <w:rFonts w:asciiTheme="minorHAnsi" w:eastAsia="Times New Roman" w:hAnsiTheme="minorHAnsi" w:cstheme="minorHAnsi"/>
          <w:sz w:val="24"/>
          <w:szCs w:val="24"/>
          <w:lang w:val="fr-FR"/>
        </w:rPr>
        <w:t>în</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legătură</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cu</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acestea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și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pentru</w:t>
      </w:r>
      <w:proofErr w:type="spellEnd"/>
      <w:r w:rsidRPr="00134D7D">
        <w:rPr>
          <w:rFonts w:asciiTheme="minorHAnsi" w:eastAsia="Times New Roman" w:hAnsiTheme="minorHAnsi" w:cstheme="minorHAnsi"/>
          <w:sz w:val="24"/>
          <w:szCs w:val="24"/>
          <w:lang w:val="fr-FR"/>
        </w:rPr>
        <w:t xml:space="preserve"> a </w:t>
      </w:r>
      <w:proofErr w:type="spellStart"/>
      <w:r w:rsidRPr="00134D7D">
        <w:rPr>
          <w:rFonts w:asciiTheme="minorHAnsi" w:eastAsia="Times New Roman" w:hAnsiTheme="minorHAnsi" w:cstheme="minorHAnsi"/>
          <w:sz w:val="24"/>
          <w:szCs w:val="24"/>
          <w:lang w:val="fr-FR"/>
        </w:rPr>
        <w:t>îndeplini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orice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act</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sau</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formalitate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cerute</w:t>
      </w:r>
      <w:proofErr w:type="spellEnd"/>
      <w:r w:rsidRPr="00134D7D">
        <w:rPr>
          <w:rFonts w:asciiTheme="minorHAnsi" w:eastAsia="Times New Roman" w:hAnsiTheme="minorHAnsi" w:cstheme="minorHAnsi"/>
          <w:sz w:val="24"/>
          <w:szCs w:val="24"/>
          <w:lang w:val="fr-FR"/>
        </w:rPr>
        <w:t xml:space="preserve"> de lege </w:t>
      </w:r>
      <w:proofErr w:type="spellStart"/>
      <w:r w:rsidRPr="00134D7D">
        <w:rPr>
          <w:rFonts w:asciiTheme="minorHAnsi" w:eastAsia="Times New Roman" w:hAnsiTheme="minorHAnsi" w:cstheme="minorHAnsi"/>
          <w:sz w:val="24"/>
          <w:szCs w:val="24"/>
          <w:lang w:val="fr-FR"/>
        </w:rPr>
        <w:t>pentru</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înregistrarea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asigurarea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opozabilității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către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terțe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persoane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și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aducerea</w:t>
      </w:r>
      <w:proofErr w:type="spellEnd"/>
      <w:r w:rsidRPr="00134D7D">
        <w:rPr>
          <w:rFonts w:asciiTheme="minorHAnsi" w:eastAsia="Times New Roman" w:hAnsiTheme="minorHAnsi" w:cstheme="minorHAnsi"/>
          <w:sz w:val="24"/>
          <w:szCs w:val="24"/>
          <w:lang w:val="fr-FR"/>
        </w:rPr>
        <w:t xml:space="preserve"> la </w:t>
      </w:r>
      <w:proofErr w:type="spellStart"/>
      <w:r w:rsidRPr="00134D7D">
        <w:rPr>
          <w:rFonts w:asciiTheme="minorHAnsi" w:eastAsia="Times New Roman" w:hAnsiTheme="minorHAnsi" w:cstheme="minorHAnsi"/>
          <w:sz w:val="24"/>
          <w:szCs w:val="24"/>
          <w:lang w:val="fr-FR"/>
        </w:rPr>
        <w:t>îndeplinire</w:t>
      </w:r>
      <w:proofErr w:type="spellEnd"/>
      <w:r w:rsidRPr="00134D7D">
        <w:rPr>
          <w:rFonts w:asciiTheme="minorHAnsi" w:eastAsia="Times New Roman" w:hAnsiTheme="minorHAnsi" w:cstheme="minorHAnsi"/>
          <w:sz w:val="24"/>
          <w:szCs w:val="24"/>
          <w:lang w:val="fr-FR"/>
        </w:rPr>
        <w:t xml:space="preserve"> a </w:t>
      </w:r>
      <w:proofErr w:type="spellStart"/>
      <w:r w:rsidRPr="00134D7D">
        <w:rPr>
          <w:rFonts w:asciiTheme="minorHAnsi" w:eastAsia="Times New Roman" w:hAnsiTheme="minorHAnsi" w:cstheme="minorHAnsi"/>
          <w:sz w:val="24"/>
          <w:szCs w:val="24"/>
          <w:lang w:val="fr-FR"/>
        </w:rPr>
        <w:t>hotărârilor</w:t>
      </w:r>
      <w:proofErr w:type="spellEnd"/>
      <w:r w:rsidRPr="00134D7D">
        <w:rPr>
          <w:rFonts w:asciiTheme="minorHAnsi" w:eastAsia="Times New Roman" w:hAnsiTheme="minorHAnsi" w:cstheme="minorHAnsi"/>
          <w:sz w:val="24"/>
          <w:szCs w:val="24"/>
          <w:lang w:val="fr-FR"/>
        </w:rPr>
        <w:t xml:space="preserve"> AGOA, </w:t>
      </w:r>
      <w:proofErr w:type="spellStart"/>
      <w:r w:rsidRPr="00134D7D">
        <w:rPr>
          <w:rFonts w:asciiTheme="minorHAnsi" w:eastAsia="Times New Roman" w:hAnsiTheme="minorHAnsi" w:cstheme="minorHAnsi"/>
          <w:sz w:val="24"/>
          <w:szCs w:val="24"/>
          <w:lang w:val="fr-FR"/>
        </w:rPr>
        <w:t>inclusiv</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formalitățile</w:t>
      </w:r>
      <w:proofErr w:type="spellEnd"/>
      <w:r w:rsidRPr="00134D7D">
        <w:rPr>
          <w:rFonts w:asciiTheme="minorHAnsi" w:eastAsia="Times New Roman" w:hAnsiTheme="minorHAnsi" w:cstheme="minorHAnsi"/>
          <w:sz w:val="24"/>
          <w:szCs w:val="24"/>
          <w:lang w:val="fr-FR"/>
        </w:rPr>
        <w:t xml:space="preserve"> de </w:t>
      </w:r>
      <w:proofErr w:type="spellStart"/>
      <w:r w:rsidRPr="00134D7D">
        <w:rPr>
          <w:rFonts w:asciiTheme="minorHAnsi" w:eastAsia="Times New Roman" w:hAnsiTheme="minorHAnsi" w:cstheme="minorHAnsi"/>
          <w:sz w:val="24"/>
          <w:szCs w:val="24"/>
          <w:lang w:val="fr-FR"/>
        </w:rPr>
        <w:t>publicare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și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înregistrare</w:t>
      </w:r>
      <w:proofErr w:type="spellEnd"/>
      <w:r w:rsidRPr="00134D7D">
        <w:rPr>
          <w:rFonts w:asciiTheme="minorHAnsi" w:eastAsia="Times New Roman" w:hAnsiTheme="minorHAnsi" w:cstheme="minorHAnsi"/>
          <w:sz w:val="24"/>
          <w:szCs w:val="24"/>
          <w:lang w:val="fr-FR"/>
        </w:rPr>
        <w:t xml:space="preserve"> a </w:t>
      </w:r>
      <w:proofErr w:type="spellStart"/>
      <w:r w:rsidRPr="00134D7D">
        <w:rPr>
          <w:rFonts w:asciiTheme="minorHAnsi" w:eastAsia="Times New Roman" w:hAnsiTheme="minorHAnsi" w:cstheme="minorHAnsi"/>
          <w:sz w:val="24"/>
          <w:szCs w:val="24"/>
          <w:lang w:val="fr-FR"/>
        </w:rPr>
        <w:t>acestora</w:t>
      </w:r>
      <w:proofErr w:type="spellEnd"/>
      <w:r w:rsidRPr="00134D7D">
        <w:rPr>
          <w:rFonts w:asciiTheme="minorHAnsi" w:eastAsia="Times New Roman" w:hAnsiTheme="minorHAnsi" w:cstheme="minorHAnsi"/>
          <w:sz w:val="24"/>
          <w:szCs w:val="24"/>
          <w:lang w:val="fr-FR"/>
        </w:rPr>
        <w:t xml:space="preserve"> la </w:t>
      </w:r>
      <w:proofErr w:type="spellStart"/>
      <w:r w:rsidRPr="00134D7D">
        <w:rPr>
          <w:rFonts w:asciiTheme="minorHAnsi" w:eastAsia="Times New Roman" w:hAnsiTheme="minorHAnsi" w:cstheme="minorHAnsi"/>
          <w:sz w:val="24"/>
          <w:szCs w:val="24"/>
          <w:lang w:val="fr-FR"/>
        </w:rPr>
        <w:t>Registrul</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Comerțului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sau</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orice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altă</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instituție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publică</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Președintele</w:t>
      </w:r>
      <w:proofErr w:type="spellEnd"/>
      <w:r w:rsidRPr="00134D7D">
        <w:rPr>
          <w:rFonts w:asciiTheme="minorHAnsi" w:eastAsia="Times New Roman" w:hAnsiTheme="minorHAnsi" w:cstheme="minorHAnsi"/>
          <w:sz w:val="24"/>
          <w:szCs w:val="24"/>
          <w:lang w:val="fr-FR"/>
        </w:rPr>
        <w:t xml:space="preserve"> de </w:t>
      </w:r>
      <w:proofErr w:type="spellStart"/>
      <w:r w:rsidRPr="00134D7D">
        <w:rPr>
          <w:rFonts w:asciiTheme="minorHAnsi" w:eastAsia="Times New Roman" w:hAnsiTheme="minorHAnsi" w:cstheme="minorHAnsi"/>
          <w:sz w:val="24"/>
          <w:szCs w:val="24"/>
          <w:lang w:val="fr-FR"/>
        </w:rPr>
        <w:t>ședință</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poate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delega</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toate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sau</w:t>
      </w:r>
      <w:proofErr w:type="spellEnd"/>
      <w:r w:rsidRPr="00134D7D">
        <w:rPr>
          <w:rFonts w:asciiTheme="minorHAnsi" w:eastAsia="Times New Roman" w:hAnsiTheme="minorHAnsi" w:cstheme="minorHAnsi"/>
          <w:sz w:val="24"/>
          <w:szCs w:val="24"/>
          <w:lang w:val="fr-FR"/>
        </w:rPr>
        <w:t xml:space="preserve"> o parte </w:t>
      </w:r>
      <w:proofErr w:type="spellStart"/>
      <w:r w:rsidRPr="00134D7D">
        <w:rPr>
          <w:rFonts w:asciiTheme="minorHAnsi" w:eastAsia="Times New Roman" w:hAnsiTheme="minorHAnsi" w:cstheme="minorHAnsi"/>
          <w:sz w:val="24"/>
          <w:szCs w:val="24"/>
          <w:lang w:val="fr-FR"/>
        </w:rPr>
        <w:t>din</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puterile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conferite</w:t>
      </w:r>
      <w:proofErr w:type="spellEnd"/>
      <w:r w:rsidRPr="00134D7D">
        <w:rPr>
          <w:rFonts w:asciiTheme="minorHAnsi" w:eastAsia="Times New Roman" w:hAnsiTheme="minorHAnsi" w:cstheme="minorHAnsi"/>
          <w:sz w:val="24"/>
          <w:szCs w:val="24"/>
          <w:lang w:val="fr-FR"/>
        </w:rPr>
        <w:t xml:space="preserve"> mai sus </w:t>
      </w:r>
      <w:proofErr w:type="spellStart"/>
      <w:r w:rsidRPr="00134D7D">
        <w:rPr>
          <w:rFonts w:asciiTheme="minorHAnsi" w:eastAsia="Times New Roman" w:hAnsiTheme="minorHAnsi" w:cstheme="minorHAnsi"/>
          <w:sz w:val="24"/>
          <w:szCs w:val="24"/>
          <w:lang w:val="fr-FR"/>
        </w:rPr>
        <w:t>oricărei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persoane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competente</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pentru</w:t>
      </w:r>
      <w:proofErr w:type="spellEnd"/>
      <w:r w:rsidRPr="00134D7D">
        <w:rPr>
          <w:rFonts w:asciiTheme="minorHAnsi" w:eastAsia="Times New Roman" w:hAnsiTheme="minorHAnsi" w:cstheme="minorHAnsi"/>
          <w:sz w:val="24"/>
          <w:szCs w:val="24"/>
          <w:lang w:val="fr-FR"/>
        </w:rPr>
        <w:t xml:space="preserve"> a </w:t>
      </w:r>
      <w:proofErr w:type="spellStart"/>
      <w:r w:rsidRPr="00134D7D">
        <w:rPr>
          <w:rFonts w:asciiTheme="minorHAnsi" w:eastAsia="Times New Roman" w:hAnsiTheme="minorHAnsi" w:cstheme="minorHAnsi"/>
          <w:sz w:val="24"/>
          <w:szCs w:val="24"/>
          <w:lang w:val="fr-FR"/>
        </w:rPr>
        <w:t>îndeplini</w:t>
      </w:r>
      <w:proofErr w:type="spellEnd"/>
      <w:r w:rsidRPr="00134D7D">
        <w:rPr>
          <w:rFonts w:asciiTheme="minorHAnsi" w:eastAsia="Times New Roman" w:hAnsiTheme="minorHAnsi" w:cstheme="minorHAnsi"/>
          <w:sz w:val="24"/>
          <w:szCs w:val="24"/>
          <w:lang w:val="fr-FR"/>
        </w:rPr>
        <w:t xml:space="preserve"> </w:t>
      </w:r>
      <w:proofErr w:type="spellStart"/>
      <w:r w:rsidRPr="00134D7D">
        <w:rPr>
          <w:rFonts w:asciiTheme="minorHAnsi" w:eastAsia="Times New Roman" w:hAnsiTheme="minorHAnsi" w:cstheme="minorHAnsi"/>
          <w:sz w:val="24"/>
          <w:szCs w:val="24"/>
          <w:lang w:val="fr-FR"/>
        </w:rPr>
        <w:t>acest</w:t>
      </w:r>
      <w:proofErr w:type="spellEnd"/>
      <w:r w:rsidRPr="00134D7D">
        <w:rPr>
          <w:rFonts w:asciiTheme="minorHAnsi" w:eastAsia="Times New Roman" w:hAnsiTheme="minorHAnsi" w:cstheme="minorHAnsi"/>
          <w:sz w:val="24"/>
          <w:szCs w:val="24"/>
          <w:lang w:val="fr-FR"/>
        </w:rPr>
        <w:t xml:space="preserve"> mandat.</w:t>
      </w:r>
    </w:p>
    <w:tbl>
      <w:tblPr>
        <w:tblW w:w="7478" w:type="dxa"/>
        <w:jc w:val="center"/>
        <w:tblLayout w:type="fixed"/>
        <w:tblLook w:val="0400" w:firstRow="0" w:lastRow="0" w:firstColumn="0" w:lastColumn="0" w:noHBand="0" w:noVBand="1"/>
      </w:tblPr>
      <w:tblGrid>
        <w:gridCol w:w="2430"/>
        <w:gridCol w:w="2453"/>
        <w:gridCol w:w="2595"/>
      </w:tblGrid>
      <w:tr w:rsidR="00453CBA" w:rsidRPr="00134D7D" w14:paraId="50D66988" w14:textId="77777777" w:rsidTr="00950BB3">
        <w:trPr>
          <w:trHeight w:val="300"/>
          <w:jc w:val="center"/>
        </w:trPr>
        <w:tc>
          <w:tcPr>
            <w:tcW w:w="2430" w:type="dxa"/>
            <w:vAlign w:val="bottom"/>
            <w:hideMark/>
          </w:tcPr>
          <w:bookmarkEnd w:id="4"/>
          <w:p w14:paraId="4C41E545"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PENTRU</w:t>
            </w:r>
          </w:p>
        </w:tc>
        <w:tc>
          <w:tcPr>
            <w:tcW w:w="2453" w:type="dxa"/>
            <w:vAlign w:val="bottom"/>
            <w:hideMark/>
          </w:tcPr>
          <w:p w14:paraId="1705691A"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ÎMPOTRIVĂ</w:t>
            </w:r>
          </w:p>
        </w:tc>
        <w:tc>
          <w:tcPr>
            <w:tcW w:w="2595" w:type="dxa"/>
            <w:vAlign w:val="bottom"/>
            <w:hideMark/>
          </w:tcPr>
          <w:p w14:paraId="459DC68A"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b/>
                <w:bCs/>
                <w:lang w:val="ro-RO"/>
              </w:rPr>
              <w:t>ABŢINERE</w:t>
            </w:r>
          </w:p>
        </w:tc>
      </w:tr>
      <w:tr w:rsidR="00453CBA" w:rsidRPr="00D9347F" w14:paraId="303626BB" w14:textId="77777777" w:rsidTr="00950BB3">
        <w:trPr>
          <w:trHeight w:val="300"/>
          <w:jc w:val="center"/>
        </w:trPr>
        <w:tc>
          <w:tcPr>
            <w:tcW w:w="2430" w:type="dxa"/>
            <w:vAlign w:val="bottom"/>
            <w:hideMark/>
          </w:tcPr>
          <w:p w14:paraId="4C9B7899"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453" w:type="dxa"/>
            <w:vAlign w:val="bottom"/>
            <w:hideMark/>
          </w:tcPr>
          <w:p w14:paraId="036E5888" w14:textId="77777777" w:rsidR="00453CBA" w:rsidRPr="00134D7D"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c>
          <w:tcPr>
            <w:tcW w:w="2595" w:type="dxa"/>
            <w:vAlign w:val="bottom"/>
            <w:hideMark/>
          </w:tcPr>
          <w:p w14:paraId="3B470FCE" w14:textId="77777777" w:rsidR="00453CBA" w:rsidRPr="00D9347F" w:rsidRDefault="00453CBA" w:rsidP="00453CBA">
            <w:pPr>
              <w:widowControl w:val="0"/>
              <w:tabs>
                <w:tab w:val="left" w:pos="360"/>
                <w:tab w:val="left" w:pos="9630"/>
              </w:tabs>
              <w:ind w:left="360" w:right="407"/>
              <w:jc w:val="center"/>
              <w:rPr>
                <w:rFonts w:asciiTheme="minorHAnsi" w:eastAsia="DaxlinePro-Light" w:hAnsiTheme="minorHAnsi" w:cstheme="minorHAnsi"/>
                <w:b/>
                <w:bCs/>
                <w:iCs/>
              </w:rPr>
            </w:pPr>
            <w:r w:rsidRPr="00134D7D">
              <w:rPr>
                <w:rFonts w:asciiTheme="minorHAnsi" w:hAnsiTheme="minorHAnsi" w:cstheme="minorHAnsi"/>
              </w:rPr>
              <w:fldChar w:fldCharType="begin">
                <w:ffData>
                  <w:name w:val="Check1"/>
                  <w:enabled/>
                  <w:calcOnExit w:val="0"/>
                  <w:checkBox>
                    <w:sizeAuto/>
                    <w:default w:val="0"/>
                  </w:checkBox>
                </w:ffData>
              </w:fldChar>
            </w:r>
            <w:r w:rsidRPr="00134D7D">
              <w:rPr>
                <w:rFonts w:asciiTheme="minorHAnsi" w:hAnsiTheme="minorHAnsi" w:cstheme="minorHAnsi"/>
              </w:rPr>
              <w:instrText xml:space="preserve"> FORMCHECKBOX </w:instrText>
            </w:r>
            <w:r w:rsidRPr="00134D7D">
              <w:rPr>
                <w:rFonts w:asciiTheme="minorHAnsi" w:hAnsiTheme="minorHAnsi" w:cstheme="minorHAnsi"/>
              </w:rPr>
            </w:r>
            <w:r w:rsidRPr="00134D7D">
              <w:rPr>
                <w:rFonts w:asciiTheme="minorHAnsi" w:hAnsiTheme="minorHAnsi" w:cstheme="minorHAnsi"/>
              </w:rPr>
              <w:fldChar w:fldCharType="separate"/>
            </w:r>
            <w:r w:rsidRPr="00134D7D">
              <w:rPr>
                <w:rFonts w:asciiTheme="minorHAnsi" w:hAnsiTheme="minorHAnsi" w:cstheme="minorHAnsi"/>
              </w:rPr>
              <w:fldChar w:fldCharType="end"/>
            </w:r>
          </w:p>
        </w:tc>
      </w:tr>
    </w:tbl>
    <w:p w14:paraId="04BA281B" w14:textId="77777777" w:rsidR="00F15C88" w:rsidRPr="00D31B71" w:rsidRDefault="00F15C88" w:rsidP="00F15C88">
      <w:pPr>
        <w:tabs>
          <w:tab w:val="left" w:pos="450"/>
        </w:tabs>
        <w:spacing w:before="240"/>
        <w:ind w:right="112"/>
        <w:jc w:val="both"/>
        <w:rPr>
          <w:rFonts w:asciiTheme="minorHAnsi" w:hAnsiTheme="minorHAnsi" w:cstheme="minorHAnsi"/>
          <w:lang w:val="ro-RO" w:eastAsia="zh-TW"/>
        </w:rPr>
      </w:pPr>
    </w:p>
    <w:p w14:paraId="74A146FB" w14:textId="77777777" w:rsidR="00F15C88" w:rsidRPr="00D31B71" w:rsidRDefault="00F15C88" w:rsidP="00F15C88">
      <w:pPr>
        <w:ind w:right="112"/>
        <w:jc w:val="both"/>
        <w:rPr>
          <w:rFonts w:asciiTheme="minorHAnsi" w:hAnsiTheme="minorHAnsi" w:cstheme="minorHAnsi"/>
          <w:i/>
          <w:lang w:val="ro-RO" w:eastAsia="ro-RO"/>
        </w:rPr>
      </w:pPr>
    </w:p>
    <w:p w14:paraId="6A2D0DB5" w14:textId="77777777" w:rsidR="00F15C88" w:rsidRPr="00D31B71" w:rsidRDefault="00F15C88" w:rsidP="00453CBA">
      <w:pPr>
        <w:ind w:right="407"/>
        <w:jc w:val="both"/>
        <w:rPr>
          <w:rFonts w:asciiTheme="minorHAnsi" w:hAnsiTheme="minorHAnsi" w:cstheme="minorHAnsi"/>
          <w:i/>
          <w:lang w:val="ro-RO" w:eastAsia="ro-RO"/>
        </w:rPr>
      </w:pPr>
      <w:r w:rsidRPr="00D31B71">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5D73C2C7" w14:textId="77777777" w:rsidR="00F15C88" w:rsidRPr="00D31B71" w:rsidRDefault="00F15C88" w:rsidP="00453CBA">
      <w:pPr>
        <w:ind w:right="407"/>
        <w:jc w:val="both"/>
        <w:rPr>
          <w:rFonts w:asciiTheme="minorHAnsi" w:hAnsiTheme="minorHAnsi" w:cstheme="minorHAnsi"/>
          <w:i/>
          <w:lang w:val="ro-RO" w:eastAsia="ro-RO"/>
        </w:rPr>
      </w:pPr>
    </w:p>
    <w:p w14:paraId="3D0426F5" w14:textId="0690F7CF" w:rsidR="00F15C88" w:rsidRDefault="00F15C88" w:rsidP="00453CBA">
      <w:pPr>
        <w:ind w:right="407"/>
        <w:jc w:val="both"/>
        <w:rPr>
          <w:rFonts w:asciiTheme="minorHAnsi" w:hAnsiTheme="minorHAnsi" w:cstheme="minorHAnsi"/>
          <w:i/>
          <w:iCs/>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C56BB9">
        <w:rPr>
          <w:rFonts w:asciiTheme="minorHAnsi" w:hAnsiTheme="minorHAnsi" w:cstheme="minorHAnsi"/>
          <w:i/>
          <w:iCs/>
          <w:lang w:val="ro-RO" w:eastAsia="ro-RO"/>
        </w:rPr>
        <w:t>10 martie 2025</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8"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secţiunea Relaţia cu Investitorii -&gt; Adunarea Generală a Acţionarilor.</w:t>
      </w:r>
    </w:p>
    <w:p w14:paraId="6DE3EB2E" w14:textId="77777777" w:rsidR="00F15C88" w:rsidRPr="00D31B71" w:rsidRDefault="00F15C88" w:rsidP="00F15C88">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4BDA486E"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C56BB9">
        <w:rPr>
          <w:rFonts w:asciiTheme="minorHAnsi" w:hAnsiTheme="minorHAnsi" w:cstheme="minorHAnsi"/>
          <w:b/>
          <w:bCs/>
          <w:lang w:val="ro-RO" w:eastAsia="ro-RO"/>
        </w:rPr>
        <w:t>11 aprilie</w:t>
      </w:r>
      <w:r w:rsidR="00C56BB9" w:rsidRPr="00D31B71">
        <w:rPr>
          <w:rFonts w:asciiTheme="minorHAnsi" w:hAnsiTheme="minorHAnsi" w:cstheme="minorHAnsi"/>
          <w:b/>
          <w:bCs/>
          <w:lang w:val="ro-RO" w:eastAsia="ro-RO"/>
        </w:rPr>
        <w:t xml:space="preserve"> 202</w:t>
      </w:r>
      <w:r w:rsidR="00C56BB9">
        <w:rPr>
          <w:rFonts w:asciiTheme="minorHAnsi" w:hAnsiTheme="minorHAnsi" w:cstheme="minorHAnsi"/>
          <w:b/>
          <w:bCs/>
          <w:lang w:val="ro-RO" w:eastAsia="ro-RO"/>
        </w:rPr>
        <w:t>5</w:t>
      </w:r>
      <w:r w:rsidRPr="003A50DD">
        <w:rPr>
          <w:rFonts w:asciiTheme="minorHAnsi" w:hAnsiTheme="minorHAnsi" w:cstheme="minorHAnsi"/>
          <w:b/>
          <w:bCs/>
          <w:lang w:val="ro-RO"/>
        </w:rPr>
        <w:t>,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C56BB9">
        <w:rPr>
          <w:rFonts w:asciiTheme="minorHAnsi" w:hAnsiTheme="minorHAnsi" w:cstheme="minorHAnsi"/>
          <w:lang w:val="ro-RO" w:eastAsia="ro-RO"/>
        </w:rPr>
        <w:t>10</w:t>
      </w:r>
      <w:r w:rsidR="00C56BB9" w:rsidRPr="00D31B71">
        <w:rPr>
          <w:rFonts w:asciiTheme="minorHAnsi" w:hAnsiTheme="minorHAnsi" w:cstheme="minorHAnsi"/>
          <w:lang w:val="ro-RO" w:eastAsia="ro-RO"/>
        </w:rPr>
        <w:t xml:space="preserve"> </w:t>
      </w:r>
      <w:r w:rsidR="00C56BB9">
        <w:rPr>
          <w:rFonts w:asciiTheme="minorHAnsi" w:hAnsiTheme="minorHAnsi" w:cstheme="minorHAnsi"/>
          <w:lang w:val="ro-RO" w:eastAsia="ro-RO"/>
        </w:rPr>
        <w:t>aprilie</w:t>
      </w:r>
      <w:r w:rsidR="00C56BB9" w:rsidRPr="00D31B71">
        <w:rPr>
          <w:rFonts w:asciiTheme="minorHAnsi" w:hAnsiTheme="minorHAnsi" w:cstheme="minorHAnsi"/>
          <w:lang w:val="ro-RO" w:eastAsia="ro-RO"/>
        </w:rPr>
        <w:t xml:space="preserve"> 202</w:t>
      </w:r>
      <w:r w:rsidR="00C56BB9">
        <w:rPr>
          <w:rFonts w:asciiTheme="minorHAnsi" w:hAnsiTheme="minorHAnsi" w:cstheme="minorHAnsi"/>
          <w:lang w:val="ro-RO" w:eastAsia="ro-RO"/>
        </w:rPr>
        <w:t>5</w:t>
      </w:r>
      <w:r w:rsidRPr="003A50DD">
        <w:rPr>
          <w:rFonts w:asciiTheme="minorHAnsi" w:hAnsiTheme="minorHAnsi" w:cstheme="minorHAnsi"/>
          <w:lang w:val="ro-RO"/>
        </w:rPr>
        <w:t>, ora 12:00 (ora României);</w:t>
      </w:r>
    </w:p>
    <w:p w14:paraId="74B5B7D9" w14:textId="664E4BD9"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5"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0C0EFA">
        <w:rPr>
          <w:rFonts w:asciiTheme="minorHAnsi" w:hAnsiTheme="minorHAnsi" w:cstheme="minorHAnsi"/>
          <w:b/>
          <w:bCs/>
          <w:lang w:val="ro-RO" w:eastAsia="ro-RO"/>
        </w:rPr>
        <w:t>7</w:t>
      </w:r>
      <w:r w:rsidR="00F15C88" w:rsidRPr="00D31B71">
        <w:rPr>
          <w:rFonts w:asciiTheme="minorHAnsi" w:hAnsiTheme="minorHAnsi" w:cstheme="minorHAnsi"/>
          <w:b/>
          <w:bCs/>
          <w:lang w:val="ro-RO" w:eastAsia="ro-RO"/>
        </w:rPr>
        <w:t xml:space="preserve"> </w:t>
      </w:r>
      <w:r w:rsidR="00C56BB9">
        <w:rPr>
          <w:rFonts w:asciiTheme="minorHAnsi" w:hAnsiTheme="minorHAnsi" w:cstheme="minorHAnsi"/>
          <w:b/>
          <w:bCs/>
          <w:lang w:val="ro-RO" w:eastAsia="ro-RO"/>
        </w:rPr>
        <w:t>aprilie</w:t>
      </w:r>
      <w:r w:rsidR="00F15C88" w:rsidRPr="00D31B71">
        <w:rPr>
          <w:rFonts w:asciiTheme="minorHAnsi" w:hAnsiTheme="minorHAnsi" w:cstheme="minorHAnsi"/>
          <w:b/>
          <w:bCs/>
          <w:lang w:val="ro-RO" w:eastAsia="ro-RO"/>
        </w:rPr>
        <w:t xml:space="preserve"> 202</w:t>
      </w:r>
      <w:r w:rsidR="00C56BB9">
        <w:rPr>
          <w:rFonts w:asciiTheme="minorHAnsi" w:hAnsiTheme="minorHAnsi" w:cstheme="minorHAnsi"/>
          <w:b/>
          <w:bCs/>
          <w:lang w:val="ro-RO" w:eastAsia="ro-RO"/>
        </w:rPr>
        <w:t>5</w:t>
      </w:r>
      <w:r w:rsidRPr="00C56BB9">
        <w:rPr>
          <w:rFonts w:asciiTheme="minorHAnsi" w:hAnsiTheme="minorHAnsi" w:cstheme="minorHAnsi"/>
          <w:lang w:val="ro-RO" w:eastAsia="ro-RO"/>
        </w:rPr>
        <w:t>;</w:t>
      </w:r>
      <w:bookmarkEnd w:id="5"/>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lastRenderedPageBreak/>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6"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6"/>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0EFA"/>
    <w:rsid w:val="000C24DE"/>
    <w:rsid w:val="000C272F"/>
    <w:rsid w:val="000D4572"/>
    <w:rsid w:val="000D4FBB"/>
    <w:rsid w:val="000E4188"/>
    <w:rsid w:val="000F22C7"/>
    <w:rsid w:val="000F29CF"/>
    <w:rsid w:val="000F70CC"/>
    <w:rsid w:val="0010628D"/>
    <w:rsid w:val="001120AE"/>
    <w:rsid w:val="00112204"/>
    <w:rsid w:val="00112A0A"/>
    <w:rsid w:val="00136069"/>
    <w:rsid w:val="001826B2"/>
    <w:rsid w:val="00186E84"/>
    <w:rsid w:val="001A4BB7"/>
    <w:rsid w:val="001B697D"/>
    <w:rsid w:val="001C46D8"/>
    <w:rsid w:val="001D4995"/>
    <w:rsid w:val="001D587C"/>
    <w:rsid w:val="001E3B17"/>
    <w:rsid w:val="001E4552"/>
    <w:rsid w:val="001F6F32"/>
    <w:rsid w:val="00203CCE"/>
    <w:rsid w:val="002054C6"/>
    <w:rsid w:val="00212F7B"/>
    <w:rsid w:val="0021686D"/>
    <w:rsid w:val="00222072"/>
    <w:rsid w:val="00232133"/>
    <w:rsid w:val="00235714"/>
    <w:rsid w:val="00243FB1"/>
    <w:rsid w:val="0024679A"/>
    <w:rsid w:val="00252AB6"/>
    <w:rsid w:val="002550F4"/>
    <w:rsid w:val="0026441E"/>
    <w:rsid w:val="00266780"/>
    <w:rsid w:val="0027138A"/>
    <w:rsid w:val="00273093"/>
    <w:rsid w:val="0028160F"/>
    <w:rsid w:val="00284406"/>
    <w:rsid w:val="00296290"/>
    <w:rsid w:val="002A033B"/>
    <w:rsid w:val="002A1D8B"/>
    <w:rsid w:val="002B05F0"/>
    <w:rsid w:val="002B2785"/>
    <w:rsid w:val="002B5A1A"/>
    <w:rsid w:val="002B6C32"/>
    <w:rsid w:val="002B7810"/>
    <w:rsid w:val="002C3603"/>
    <w:rsid w:val="002C54F6"/>
    <w:rsid w:val="002D1E03"/>
    <w:rsid w:val="002D42F6"/>
    <w:rsid w:val="002F3F76"/>
    <w:rsid w:val="002F4091"/>
    <w:rsid w:val="00320977"/>
    <w:rsid w:val="00325DE1"/>
    <w:rsid w:val="003531BB"/>
    <w:rsid w:val="0036101E"/>
    <w:rsid w:val="0036160B"/>
    <w:rsid w:val="003634CF"/>
    <w:rsid w:val="00382375"/>
    <w:rsid w:val="00383705"/>
    <w:rsid w:val="0038524B"/>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CBA"/>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6CC1"/>
    <w:rsid w:val="00576E15"/>
    <w:rsid w:val="00591ACD"/>
    <w:rsid w:val="005A429E"/>
    <w:rsid w:val="005A44B2"/>
    <w:rsid w:val="005B0E04"/>
    <w:rsid w:val="005C2837"/>
    <w:rsid w:val="005C668C"/>
    <w:rsid w:val="005D7C0D"/>
    <w:rsid w:val="005E1FB2"/>
    <w:rsid w:val="005F3A5E"/>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F05F2"/>
    <w:rsid w:val="007F5995"/>
    <w:rsid w:val="00814534"/>
    <w:rsid w:val="00826346"/>
    <w:rsid w:val="00830AF8"/>
    <w:rsid w:val="00842512"/>
    <w:rsid w:val="00852CA4"/>
    <w:rsid w:val="008833F8"/>
    <w:rsid w:val="008A43F1"/>
    <w:rsid w:val="008B1986"/>
    <w:rsid w:val="008F5B60"/>
    <w:rsid w:val="00911E2B"/>
    <w:rsid w:val="00940842"/>
    <w:rsid w:val="00943CF2"/>
    <w:rsid w:val="00955CC2"/>
    <w:rsid w:val="00971AB8"/>
    <w:rsid w:val="0097425B"/>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67DC6"/>
    <w:rsid w:val="00B73946"/>
    <w:rsid w:val="00BB0C10"/>
    <w:rsid w:val="00BD056C"/>
    <w:rsid w:val="00BE0AC8"/>
    <w:rsid w:val="00BE5355"/>
    <w:rsid w:val="00BE7796"/>
    <w:rsid w:val="00C02B52"/>
    <w:rsid w:val="00C04510"/>
    <w:rsid w:val="00C10437"/>
    <w:rsid w:val="00C30E24"/>
    <w:rsid w:val="00C33828"/>
    <w:rsid w:val="00C429C9"/>
    <w:rsid w:val="00C56BB9"/>
    <w:rsid w:val="00C56D78"/>
    <w:rsid w:val="00C60354"/>
    <w:rsid w:val="00C60DC0"/>
    <w:rsid w:val="00C619EA"/>
    <w:rsid w:val="00C65B07"/>
    <w:rsid w:val="00C74C12"/>
    <w:rsid w:val="00C86CFA"/>
    <w:rsid w:val="00CA0478"/>
    <w:rsid w:val="00CA2BDF"/>
    <w:rsid w:val="00CA4B6C"/>
    <w:rsid w:val="00CA6E16"/>
    <w:rsid w:val="00CB14EC"/>
    <w:rsid w:val="00CC01EE"/>
    <w:rsid w:val="00CD0331"/>
    <w:rsid w:val="00CD1DFD"/>
    <w:rsid w:val="00CE68C2"/>
    <w:rsid w:val="00CE6E95"/>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4771D"/>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2025-03-05T15:23:00Z</dcterms:created>
  <dcterms:modified xsi:type="dcterms:W3CDTF">2025-03-12T09:16:00Z</dcterms:modified>
</cp:coreProperties>
</file>