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7BE9" w14:textId="77777777" w:rsidR="0024679A" w:rsidRPr="003A50DD" w:rsidRDefault="0024679A" w:rsidP="004211F5">
      <w:pPr>
        <w:ind w:right="407"/>
        <w:outlineLvl w:val="0"/>
        <w:rPr>
          <w:rFonts w:asciiTheme="minorHAnsi" w:hAnsiTheme="minorHAnsi" w:cstheme="minorHAnsi"/>
          <w:b/>
          <w:lang w:val="ro-RO" w:eastAsia="ro-RO"/>
        </w:rPr>
      </w:pPr>
    </w:p>
    <w:p w14:paraId="518501C2" w14:textId="1EDA5489" w:rsidR="003F1A22" w:rsidRPr="003A50DD" w:rsidRDefault="0024679A"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ÎM</w:t>
      </w:r>
      <w:r w:rsidR="003F1A22" w:rsidRPr="003A50DD">
        <w:rPr>
          <w:rFonts w:asciiTheme="minorHAnsi" w:hAnsiTheme="minorHAnsi" w:cstheme="minorHAnsi"/>
          <w:b/>
          <w:lang w:val="ro-RO" w:eastAsia="ro-RO"/>
        </w:rPr>
        <w:t>PUTERNICIRE SPECIALĂ - ACŢIONARI PERSOANE JURIDICE</w:t>
      </w:r>
    </w:p>
    <w:p w14:paraId="787A3B27" w14:textId="77777777" w:rsidR="00782472" w:rsidRDefault="003F1A22"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 xml:space="preserve">pentru Adunarea Generală </w:t>
      </w:r>
      <w:r w:rsidR="007A6EBE" w:rsidRPr="003A50DD">
        <w:rPr>
          <w:rFonts w:asciiTheme="minorHAnsi" w:hAnsiTheme="minorHAnsi" w:cstheme="minorHAnsi"/>
          <w:b/>
          <w:lang w:val="ro-RO" w:eastAsia="ro-RO"/>
        </w:rPr>
        <w:t>O</w:t>
      </w:r>
      <w:r w:rsidRPr="003A50DD">
        <w:rPr>
          <w:rFonts w:asciiTheme="minorHAnsi" w:hAnsiTheme="minorHAnsi" w:cstheme="minorHAnsi"/>
          <w:b/>
          <w:lang w:val="ro-RO" w:eastAsia="ro-RO"/>
        </w:rPr>
        <w:t>rdinară a Acţionarilor („</w:t>
      </w:r>
      <w:r w:rsidR="007A6EBE" w:rsidRPr="003A50DD">
        <w:rPr>
          <w:rFonts w:asciiTheme="minorHAnsi" w:hAnsiTheme="minorHAnsi" w:cstheme="minorHAnsi"/>
          <w:b/>
          <w:lang w:val="ro-RO" w:eastAsia="ro-RO"/>
        </w:rPr>
        <w:t>AGOA</w:t>
      </w:r>
      <w:r w:rsidRPr="003A50DD">
        <w:rPr>
          <w:rFonts w:asciiTheme="minorHAnsi" w:hAnsiTheme="minorHAnsi" w:cstheme="minorHAnsi"/>
          <w:b/>
          <w:lang w:val="ro-RO" w:eastAsia="ro-RO"/>
        </w:rPr>
        <w:t xml:space="preserve">”) a </w:t>
      </w:r>
    </w:p>
    <w:p w14:paraId="23E2A179" w14:textId="4FECE2AA" w:rsidR="003F1A22" w:rsidRPr="003A50DD" w:rsidRDefault="003F1A22" w:rsidP="00782472">
      <w:pPr>
        <w:ind w:left="-30" w:right="407"/>
        <w:jc w:val="center"/>
        <w:outlineLvl w:val="0"/>
        <w:rPr>
          <w:rFonts w:asciiTheme="minorHAnsi" w:hAnsiTheme="minorHAnsi" w:cstheme="minorHAnsi"/>
          <w:b/>
          <w:lang w:val="ro-RO"/>
        </w:rPr>
      </w:pPr>
      <w:r w:rsidRPr="003A50DD">
        <w:rPr>
          <w:rFonts w:asciiTheme="minorHAnsi" w:hAnsiTheme="minorHAnsi" w:cstheme="minorHAnsi"/>
          <w:b/>
          <w:lang w:val="ro-RO" w:eastAsia="ro-RO"/>
        </w:rPr>
        <w:t>SPEEH HIDROELECTRICA S.A.</w:t>
      </w:r>
      <w:r w:rsidR="00782472">
        <w:rPr>
          <w:rFonts w:asciiTheme="minorHAnsi" w:hAnsiTheme="minorHAnsi" w:cstheme="minorHAnsi"/>
          <w:b/>
          <w:lang w:val="ro-RO" w:eastAsia="ro-RO"/>
        </w:rPr>
        <w:t xml:space="preserve"> </w:t>
      </w:r>
      <w:r w:rsidRPr="003A50DD">
        <w:rPr>
          <w:rFonts w:asciiTheme="minorHAnsi" w:hAnsiTheme="minorHAnsi" w:cstheme="minorHAnsi"/>
          <w:b/>
          <w:lang w:val="ro-RO" w:eastAsia="ro-RO"/>
        </w:rPr>
        <w:t>din data de</w:t>
      </w:r>
      <w:r w:rsidR="00320977" w:rsidRPr="003A50DD">
        <w:rPr>
          <w:rFonts w:asciiTheme="minorHAnsi" w:hAnsiTheme="minorHAnsi" w:cstheme="minorHAnsi"/>
          <w:b/>
          <w:lang w:val="ro-RO" w:eastAsia="ro-RO"/>
        </w:rPr>
        <w:t xml:space="preserve"> </w:t>
      </w:r>
      <w:r w:rsidR="002E0652">
        <w:rPr>
          <w:rFonts w:asciiTheme="minorHAnsi" w:hAnsiTheme="minorHAnsi" w:cstheme="minorHAnsi"/>
          <w:b/>
          <w:lang w:val="ro-RO"/>
        </w:rPr>
        <w:t>8 septembrie</w:t>
      </w:r>
      <w:r w:rsidR="002E0652" w:rsidRPr="00D9347F">
        <w:rPr>
          <w:rFonts w:asciiTheme="minorHAnsi" w:hAnsiTheme="minorHAnsi" w:cstheme="minorHAnsi"/>
          <w:b/>
          <w:lang w:val="ro-RO"/>
        </w:rPr>
        <w:t xml:space="preserve"> 202</w:t>
      </w:r>
      <w:r w:rsidR="002E0652">
        <w:rPr>
          <w:rFonts w:asciiTheme="minorHAnsi" w:hAnsiTheme="minorHAnsi" w:cstheme="minorHAnsi"/>
          <w:b/>
          <w:lang w:val="ro-RO"/>
        </w:rPr>
        <w:t>5</w:t>
      </w:r>
    </w:p>
    <w:p w14:paraId="485956C7" w14:textId="77777777" w:rsidR="003F1A22" w:rsidRPr="003A50DD" w:rsidRDefault="003F1A22" w:rsidP="00E96634">
      <w:pPr>
        <w:ind w:right="407"/>
        <w:jc w:val="center"/>
        <w:outlineLvl w:val="0"/>
        <w:rPr>
          <w:rFonts w:asciiTheme="minorHAnsi" w:hAnsiTheme="minorHAnsi" w:cstheme="minorHAnsi"/>
          <w:lang w:val="ro-RO" w:eastAsia="ro-RO"/>
        </w:rPr>
      </w:pPr>
    </w:p>
    <w:p w14:paraId="2662F67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3D9736A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Subscrisa, ________________________(</w:t>
      </w:r>
      <w:r w:rsidRPr="003A50DD">
        <w:rPr>
          <w:rFonts w:asciiTheme="minorHAnsi" w:hAnsiTheme="minorHAnsi" w:cstheme="minorHAnsi"/>
          <w:i/>
          <w:lang w:val="ro-RO"/>
        </w:rPr>
        <w:t xml:space="preserve">denumirea acţionarului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________________________/entitate similară pentru 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0F3C0FB9" w14:textId="520DE153" w:rsidR="003F1A22" w:rsidRPr="003A50DD" w:rsidRDefault="00695904" w:rsidP="00E96634">
      <w:pPr>
        <w:autoSpaceDE w:val="0"/>
        <w:autoSpaceDN w:val="0"/>
        <w:adjustRightInd w:val="0"/>
        <w:jc w:val="both"/>
        <w:rPr>
          <w:rFonts w:asciiTheme="minorHAnsi" w:hAnsiTheme="minorHAnsi" w:cstheme="minorHAnsi"/>
          <w:b/>
          <w:bCs/>
          <w:lang w:val="ro-RO"/>
        </w:rPr>
      </w:pPr>
      <w:r w:rsidRPr="003A50DD">
        <w:rPr>
          <w:rFonts w:asciiTheme="minorHAnsi" w:hAnsiTheme="minorHAnsi" w:cstheme="minorHAnsi"/>
          <w:b/>
          <w:bCs/>
          <w:lang w:val="ro-RO"/>
        </w:rPr>
        <w:t>(Societatea sau Mandantul)</w:t>
      </w:r>
    </w:p>
    <w:p w14:paraId="6189A330" w14:textId="77777777" w:rsidR="00695904" w:rsidRPr="003A50DD" w:rsidRDefault="00695904" w:rsidP="00E96634">
      <w:pPr>
        <w:autoSpaceDE w:val="0"/>
        <w:autoSpaceDN w:val="0"/>
        <w:adjustRightInd w:val="0"/>
        <w:jc w:val="both"/>
        <w:rPr>
          <w:rFonts w:asciiTheme="minorHAnsi" w:hAnsiTheme="minorHAnsi" w:cstheme="minorHAnsi"/>
          <w:b/>
          <w:bCs/>
          <w:lang w:val="ro-RO"/>
        </w:rPr>
      </w:pPr>
    </w:p>
    <w:p w14:paraId="0E33F26B" w14:textId="3A2192B3"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695904" w:rsidRPr="003A50DD">
        <w:rPr>
          <w:rStyle w:val="FootnoteReference"/>
          <w:rFonts w:asciiTheme="minorHAnsi" w:hAnsiTheme="minorHAnsi" w:cstheme="minorHAnsi"/>
          <w:i/>
          <w:lang w:val="ro-RO"/>
        </w:rPr>
        <w:footnoteReference w:id="1"/>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79E7ADE9"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4807C8F1" w14:textId="495270B1" w:rsidR="003F1A22" w:rsidRPr="003A50DD" w:rsidRDefault="003F1A22"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acționar, la </w:t>
      </w:r>
      <w:r w:rsidRPr="003A50DD">
        <w:rPr>
          <w:rFonts w:asciiTheme="minorHAnsi" w:hAnsiTheme="minorHAnsi" w:cstheme="minorHAnsi"/>
          <w:b/>
          <w:bCs/>
          <w:lang w:val="ro-RO"/>
        </w:rPr>
        <w:t xml:space="preserve">Data de Referință, respectiv la data </w:t>
      </w:r>
      <w:r w:rsidR="00320977" w:rsidRPr="003A50DD">
        <w:rPr>
          <w:rFonts w:asciiTheme="minorHAnsi" w:hAnsiTheme="minorHAnsi" w:cstheme="minorHAnsi"/>
          <w:b/>
          <w:bCs/>
          <w:lang w:val="ro-RO"/>
        </w:rPr>
        <w:t xml:space="preserve">de </w:t>
      </w:r>
      <w:r w:rsidR="002E0652">
        <w:rPr>
          <w:rFonts w:asciiTheme="minorHAnsi" w:hAnsiTheme="minorHAnsi" w:cstheme="minorHAnsi"/>
          <w:b/>
          <w:bCs/>
          <w:lang w:val="ro-RO"/>
        </w:rPr>
        <w:t>27 august</w:t>
      </w:r>
      <w:r w:rsidR="002E0652" w:rsidRPr="00D9347F">
        <w:rPr>
          <w:rFonts w:asciiTheme="minorHAnsi" w:hAnsiTheme="minorHAnsi" w:cstheme="minorHAnsi"/>
          <w:b/>
          <w:bCs/>
          <w:lang w:val="ro-RO"/>
        </w:rPr>
        <w:t xml:space="preserve"> 202</w:t>
      </w:r>
      <w:r w:rsidR="002E0652">
        <w:rPr>
          <w:rFonts w:asciiTheme="minorHAnsi" w:hAnsiTheme="minorHAnsi" w:cstheme="minorHAnsi"/>
          <w:b/>
          <w:bCs/>
          <w:lang w:val="ro-RO"/>
        </w:rPr>
        <w:t>5</w:t>
      </w:r>
      <w:r w:rsidR="002E0652" w:rsidRPr="00D9347F">
        <w:rPr>
          <w:rFonts w:asciiTheme="minorHAnsi" w:hAnsiTheme="minorHAnsi" w:cstheme="minorHAnsi"/>
          <w:lang w:val="ro-RO"/>
        </w:rPr>
        <w:t xml:space="preserve"> </w:t>
      </w:r>
      <w:r w:rsidRPr="003A50DD">
        <w:rPr>
          <w:rFonts w:asciiTheme="minorHAnsi" w:hAnsiTheme="minorHAnsi" w:cstheme="minorHAnsi"/>
          <w:lang w:val="ro-RO"/>
        </w:rPr>
        <w:t xml:space="preserve">al </w:t>
      </w:r>
      <w:r w:rsidRPr="003A50DD">
        <w:rPr>
          <w:rFonts w:asciiTheme="minorHAnsi" w:hAnsiTheme="minorHAnsi" w:cstheme="minorHAnsi"/>
          <w:bCs/>
          <w:lang w:val="ro-RO" w:eastAsia="ro-RO"/>
        </w:rPr>
        <w:t xml:space="preserve">SPEEH HIDROELECTRICA SA, societate administrată în sistem dualist, înfiinţată şi funcţionând în conformitate cu legislaţia română, </w:t>
      </w:r>
      <w:r w:rsidRPr="003A50DD">
        <w:rPr>
          <w:rFonts w:asciiTheme="minorHAnsi" w:hAnsiTheme="minorHAnsi" w:cstheme="minorHAnsi"/>
          <w:b/>
          <w:lang w:val="ro-RO" w:eastAsia="ro-RO"/>
        </w:rPr>
        <w:t xml:space="preserve"> </w:t>
      </w:r>
      <w:r w:rsidRPr="003A50DD">
        <w:rPr>
          <w:rFonts w:asciiTheme="minorHAnsi" w:hAnsiTheme="minorHAnsi" w:cstheme="minorHAnsi"/>
          <w:lang w:val="ro-RO"/>
        </w:rPr>
        <w:t xml:space="preserve">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Bucureşti sub nr. J40/7426/2000</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înregistrare 13267213</w:t>
      </w:r>
      <w:r w:rsidRPr="003A50DD">
        <w:rPr>
          <w:rFonts w:asciiTheme="minorHAnsi" w:hAnsiTheme="minorHAnsi" w:cstheme="minorHAnsi"/>
          <w:lang w:val="ro-RO" w:eastAsia="ro-RO"/>
        </w:rPr>
        <w:t xml:space="preserve">, cu sediul social situat în </w:t>
      </w:r>
      <w:r w:rsidRPr="003A50DD">
        <w:rPr>
          <w:rFonts w:asciiTheme="minorHAnsi" w:hAnsiTheme="minorHAnsi" w:cstheme="minorHAnsi"/>
          <w:lang w:val="ro-RO"/>
        </w:rPr>
        <w:t>Bucuresti, B-dul. Ion Mihalache, nr. 15-17, etaj 10 - 15, sector 1,</w:t>
      </w:r>
      <w:r w:rsidRPr="003A50DD">
        <w:rPr>
          <w:rFonts w:asciiTheme="minorHAnsi" w:hAnsiTheme="minorHAnsi" w:cstheme="minorHAnsi"/>
          <w:lang w:val="ro-RO" w:eastAsia="ro-RO"/>
        </w:rPr>
        <w:t xml:space="preserve"> cod </w:t>
      </w:r>
      <w:r w:rsidRPr="003A50DD">
        <w:rPr>
          <w:rFonts w:asciiTheme="minorHAnsi" w:hAnsiTheme="minorHAnsi" w:cstheme="minorHAnsi"/>
          <w:color w:val="333333"/>
          <w:lang w:val="it-IT"/>
        </w:rPr>
        <w:t>011171</w:t>
      </w:r>
      <w:r w:rsidRPr="003A50DD">
        <w:rPr>
          <w:rFonts w:asciiTheme="minorHAnsi" w:hAnsiTheme="minorHAnsi" w:cstheme="minorHAnsi"/>
          <w:lang w:val="ro-RO" w:eastAsia="ro-RO"/>
        </w:rPr>
        <w:t xml:space="preserve">, România </w:t>
      </w:r>
      <w:r w:rsidRPr="003A50DD">
        <w:rPr>
          <w:rFonts w:asciiTheme="minorHAnsi" w:hAnsiTheme="minorHAnsi" w:cstheme="minorHAnsi"/>
          <w:lang w:val="ro-RO"/>
        </w:rPr>
        <w:t>(</w:t>
      </w:r>
      <w:r w:rsidRPr="003A50DD">
        <w:rPr>
          <w:rFonts w:asciiTheme="minorHAnsi" w:hAnsiTheme="minorHAnsi" w:cstheme="minorHAnsi"/>
          <w:b/>
          <w:bCs/>
          <w:lang w:val="ro-RO"/>
        </w:rPr>
        <w:t>„</w:t>
      </w:r>
      <w:r w:rsidRPr="003A50DD">
        <w:rPr>
          <w:rFonts w:asciiTheme="minorHAnsi" w:hAnsiTheme="minorHAnsi" w:cstheme="minorHAnsi"/>
          <w:b/>
          <w:lang w:val="ro-RO"/>
        </w:rPr>
        <w:t>Societatea” sau „Hidroelectrica”</w:t>
      </w:r>
      <w:r w:rsidRPr="003A50DD">
        <w:rPr>
          <w:rFonts w:asciiTheme="minorHAnsi" w:hAnsiTheme="minorHAnsi" w:cstheme="minorHAnsi"/>
          <w:lang w:val="ro-RO"/>
        </w:rPr>
        <w:t>),</w:t>
      </w:r>
    </w:p>
    <w:p w14:paraId="6DB4A4C8" w14:textId="77777777" w:rsidR="003F1A22" w:rsidRPr="003A50DD" w:rsidRDefault="003F1A22" w:rsidP="00E96634">
      <w:pPr>
        <w:ind w:right="407"/>
        <w:jc w:val="both"/>
        <w:rPr>
          <w:rFonts w:asciiTheme="minorHAnsi" w:hAnsiTheme="minorHAnsi" w:cstheme="minorHAnsi"/>
          <w:lang w:val="ro-RO"/>
        </w:rPr>
      </w:pPr>
    </w:p>
    <w:p w14:paraId="462287B0" w14:textId="77777777" w:rsidR="003F1A22" w:rsidRPr="003A50DD" w:rsidRDefault="003F1A22" w:rsidP="00E96634">
      <w:pPr>
        <w:ind w:right="407"/>
        <w:jc w:val="both"/>
        <w:rPr>
          <w:rFonts w:asciiTheme="minorHAnsi" w:hAnsiTheme="minorHAnsi" w:cstheme="minorHAnsi"/>
          <w:b/>
          <w:lang w:val="ro-RO" w:eastAsia="ro-RO"/>
        </w:rPr>
      </w:pPr>
      <w:r w:rsidRPr="003A50DD">
        <w:rPr>
          <w:rFonts w:asciiTheme="minorHAnsi" w:hAnsiTheme="minorHAnsi" w:cstheme="minorHAnsi"/>
          <w:lang w:val="ro-RO"/>
        </w:rPr>
        <w:t xml:space="preserve">deţinător al unui număr de _______ acţiuni, care conferă un număr de _______ drepturi de vot, reprezentând ______% dintr-un total de 449.802.567 acţiuni emise de Societate, </w:t>
      </w:r>
    </w:p>
    <w:p w14:paraId="35BC4EAB"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1422C6E6" w14:textId="77777777" w:rsidR="003F1A22" w:rsidRPr="003A50DD" w:rsidRDefault="003F1A22" w:rsidP="00E96634">
      <w:pPr>
        <w:autoSpaceDE w:val="0"/>
        <w:autoSpaceDN w:val="0"/>
        <w:adjustRightInd w:val="0"/>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Prin prezenta împuternicesc pe: </w:t>
      </w:r>
    </w:p>
    <w:p w14:paraId="72C53A95"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37C113CA" w14:textId="24A7E455" w:rsidR="00AD1E73"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________________________________</w:t>
      </w:r>
      <w:r w:rsidRPr="003A50DD" w:rsidDel="00AC2B47">
        <w:rPr>
          <w:rFonts w:asciiTheme="minorHAnsi" w:hAnsiTheme="minorHAnsi" w:cstheme="minorHAnsi"/>
          <w:lang w:val="ro-RO"/>
        </w:rPr>
        <w:t xml:space="preserve"> </w:t>
      </w:r>
      <w:r w:rsidRPr="003A50DD">
        <w:rPr>
          <w:rFonts w:asciiTheme="minorHAnsi" w:hAnsiTheme="minorHAnsi" w:cstheme="minorHAnsi"/>
          <w:i/>
          <w:lang w:val="ro-RO"/>
        </w:rPr>
        <w:t>(nume și prenume al mandatarului – persoana fizică),</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0520F691" w14:textId="77777777" w:rsidR="00AD1E73" w:rsidRPr="003A50DD" w:rsidRDefault="00AD1E73" w:rsidP="003B7C0F">
      <w:pPr>
        <w:autoSpaceDE w:val="0"/>
        <w:autoSpaceDN w:val="0"/>
        <w:adjustRightInd w:val="0"/>
        <w:spacing w:before="240"/>
        <w:ind w:right="407"/>
        <w:jc w:val="both"/>
        <w:rPr>
          <w:rFonts w:asciiTheme="minorHAnsi" w:hAnsiTheme="minorHAnsi" w:cstheme="minorHAnsi"/>
          <w:b/>
          <w:lang w:val="ro-RO"/>
        </w:rPr>
      </w:pPr>
      <w:r w:rsidRPr="003A50DD">
        <w:rPr>
          <w:rFonts w:asciiTheme="minorHAnsi" w:hAnsiTheme="minorHAnsi" w:cstheme="minorHAnsi"/>
          <w:b/>
          <w:lang w:val="ro-RO"/>
        </w:rPr>
        <w:t>SAU</w:t>
      </w:r>
    </w:p>
    <w:p w14:paraId="6A264EA1" w14:textId="6F776046" w:rsidR="003A671B"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w:t>
      </w:r>
      <w:r w:rsidRPr="003A50DD">
        <w:rPr>
          <w:rFonts w:asciiTheme="minorHAnsi" w:hAnsiTheme="minorHAnsi" w:cstheme="minorHAnsi"/>
          <w:i/>
          <w:lang w:val="ro-RO"/>
        </w:rPr>
        <w:t xml:space="preserve">denumirea mandatarului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 xml:space="preserve">de pe langa Tribunalul ________________________/entitate similară pentru </w:t>
      </w:r>
      <w:r w:rsidRPr="003A50DD">
        <w:rPr>
          <w:rFonts w:asciiTheme="minorHAnsi" w:hAnsiTheme="minorHAnsi" w:cstheme="minorHAnsi"/>
          <w:lang w:val="ro-RO"/>
        </w:rPr>
        <w:lastRenderedPageBreak/>
        <w:t>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7865117A" w14:textId="38673342" w:rsidR="00AD1E73" w:rsidRPr="003A50DD" w:rsidRDefault="00AD1E73" w:rsidP="003B7C0F">
      <w:pPr>
        <w:autoSpaceDE w:val="0"/>
        <w:autoSpaceDN w:val="0"/>
        <w:adjustRightInd w:val="0"/>
        <w:spacing w:before="24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E6591F" w:rsidRPr="003A50DD">
        <w:rPr>
          <w:rFonts w:asciiTheme="minorHAnsi" w:hAnsiTheme="minorHAnsi" w:cstheme="minorHAnsi"/>
          <w:i/>
          <w:lang w:val="ro-RO"/>
        </w:rPr>
        <w:t xml:space="preserve"> al Mandatarului</w:t>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585C6856"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r w:rsidRPr="003A50DD">
        <w:rPr>
          <w:rFonts w:asciiTheme="minorHAnsi" w:hAnsiTheme="minorHAnsi" w:cstheme="minorHAnsi"/>
          <w:b/>
          <w:bCs/>
          <w:lang w:val="ro-RO"/>
        </w:rPr>
        <w:t>(Mandatar)</w:t>
      </w:r>
    </w:p>
    <w:p w14:paraId="0D594F3E"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p>
    <w:p w14:paraId="53495A49" w14:textId="5CEDB161" w:rsidR="00AD1E73" w:rsidRDefault="00AD1E73" w:rsidP="00E96634">
      <w:pPr>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drept reprezentant în </w:t>
      </w:r>
      <w:r w:rsidR="007A6EBE" w:rsidRPr="003A50DD">
        <w:rPr>
          <w:rFonts w:asciiTheme="minorHAnsi" w:hAnsiTheme="minorHAnsi" w:cstheme="minorHAnsi"/>
          <w:b/>
          <w:bCs/>
          <w:lang w:val="ro-RO"/>
        </w:rPr>
        <w:t>AGOA</w:t>
      </w:r>
      <w:r w:rsidRPr="003A50DD">
        <w:rPr>
          <w:rFonts w:asciiTheme="minorHAnsi" w:hAnsiTheme="minorHAnsi" w:cstheme="minorHAnsi"/>
          <w:b/>
          <w:bCs/>
          <w:lang w:val="ro-RO"/>
        </w:rPr>
        <w:t xml:space="preserve"> Hidroelectrica, care va avea </w:t>
      </w:r>
      <w:r w:rsidR="00320977" w:rsidRPr="003A50DD">
        <w:rPr>
          <w:rFonts w:asciiTheme="minorHAnsi" w:hAnsiTheme="minorHAnsi" w:cstheme="minorHAnsi"/>
          <w:b/>
          <w:bCs/>
          <w:lang w:val="ro-RO"/>
        </w:rPr>
        <w:t xml:space="preserve">loc în data </w:t>
      </w:r>
      <w:r w:rsidR="002E0652">
        <w:rPr>
          <w:rFonts w:asciiTheme="minorHAnsi" w:hAnsiTheme="minorHAnsi" w:cstheme="minorHAnsi"/>
          <w:b/>
          <w:lang w:val="ro-RO"/>
        </w:rPr>
        <w:t>8 septembrie</w:t>
      </w:r>
      <w:r w:rsidR="00B5641C" w:rsidRPr="00D9347F">
        <w:rPr>
          <w:rFonts w:asciiTheme="minorHAnsi" w:hAnsiTheme="minorHAnsi" w:cstheme="minorHAnsi"/>
          <w:b/>
          <w:lang w:val="ro-RO"/>
        </w:rPr>
        <w:t xml:space="preserve"> </w:t>
      </w:r>
      <w:r w:rsidR="00B5641C" w:rsidRPr="00D31B71">
        <w:rPr>
          <w:rFonts w:asciiTheme="minorHAnsi" w:hAnsiTheme="minorHAnsi" w:cstheme="minorHAnsi"/>
          <w:b/>
          <w:lang w:val="ro-RO"/>
        </w:rPr>
        <w:t>202</w:t>
      </w:r>
      <w:r w:rsidR="00B5641C">
        <w:rPr>
          <w:rFonts w:asciiTheme="minorHAnsi" w:hAnsiTheme="minorHAnsi" w:cstheme="minorHAnsi"/>
          <w:b/>
          <w:lang w:val="ro-RO"/>
        </w:rPr>
        <w:t>5</w:t>
      </w:r>
      <w:r w:rsidR="00B5641C" w:rsidRPr="00D31B71">
        <w:rPr>
          <w:rFonts w:asciiTheme="minorHAnsi" w:hAnsiTheme="minorHAnsi" w:cstheme="minorHAnsi"/>
          <w:b/>
          <w:bCs/>
          <w:lang w:val="ro-RO" w:eastAsia="ro-RO"/>
        </w:rPr>
        <w:t xml:space="preserve">, ora </w:t>
      </w:r>
      <w:r w:rsidR="00B5641C" w:rsidRPr="00D31B71">
        <w:rPr>
          <w:rFonts w:asciiTheme="minorHAnsi" w:hAnsiTheme="minorHAnsi" w:cstheme="minorHAnsi"/>
          <w:b/>
          <w:bCs/>
          <w:lang w:val="ro-RO"/>
        </w:rPr>
        <w:t xml:space="preserve">12:00 </w:t>
      </w:r>
      <w:r w:rsidRPr="003A50DD">
        <w:rPr>
          <w:rFonts w:asciiTheme="minorHAnsi" w:hAnsiTheme="minorHAnsi" w:cstheme="minorHAnsi"/>
          <w:b/>
          <w:bCs/>
          <w:lang w:val="ro-RO" w:eastAsia="ro-RO"/>
        </w:rPr>
        <w:t xml:space="preserve">(ora României), </w:t>
      </w:r>
      <w:r w:rsidRPr="003A50DD">
        <w:rPr>
          <w:rFonts w:asciiTheme="minorHAnsi" w:hAnsiTheme="minorHAnsi" w:cstheme="minorHAnsi"/>
          <w:b/>
          <w:bCs/>
          <w:lang w:val="ro-RO"/>
        </w:rPr>
        <w:t xml:space="preserve"> </w:t>
      </w:r>
      <w:r w:rsidR="002E0652" w:rsidRPr="00CB0CF5">
        <w:rPr>
          <w:rFonts w:asciiTheme="minorHAnsi" w:hAnsiTheme="minorHAnsi" w:cstheme="minorHAnsi"/>
          <w:b/>
          <w:bCs/>
          <w:lang w:val="ro-RO"/>
        </w:rPr>
        <w:t>la sediul societății, situat in Bulevardul Ion Mihalache nr. 15-17, etaj 10, sala de sedințe, sector 1, București</w:t>
      </w:r>
      <w:r w:rsidRPr="003A50DD">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2E0652">
        <w:rPr>
          <w:rFonts w:asciiTheme="minorHAnsi" w:hAnsiTheme="minorHAnsi" w:cstheme="minorHAnsi"/>
          <w:b/>
          <w:bCs/>
          <w:lang w:val="ro-RO"/>
        </w:rPr>
        <w:t>27 august</w:t>
      </w:r>
      <w:r w:rsidR="00B5641C" w:rsidRPr="00D31B71">
        <w:rPr>
          <w:rFonts w:asciiTheme="minorHAnsi" w:hAnsiTheme="minorHAnsi" w:cstheme="minorHAnsi"/>
          <w:b/>
          <w:bCs/>
          <w:lang w:val="ro-RO"/>
        </w:rPr>
        <w:t xml:space="preserve"> 202</w:t>
      </w:r>
      <w:r w:rsidR="00B5641C">
        <w:rPr>
          <w:rFonts w:asciiTheme="minorHAnsi" w:hAnsiTheme="minorHAnsi" w:cstheme="minorHAnsi"/>
          <w:b/>
          <w:bCs/>
          <w:lang w:val="ro-RO"/>
        </w:rPr>
        <w:t>5</w:t>
      </w:r>
      <w:r w:rsidR="00B5641C" w:rsidRPr="00D31B71">
        <w:rPr>
          <w:rFonts w:asciiTheme="minorHAnsi" w:hAnsiTheme="minorHAnsi" w:cstheme="minorHAnsi"/>
          <w:b/>
          <w:bCs/>
          <w:lang w:val="ro-RO"/>
        </w:rPr>
        <w:t xml:space="preserve"> </w:t>
      </w:r>
      <w:r w:rsidRPr="003A50DD">
        <w:rPr>
          <w:rFonts w:asciiTheme="minorHAnsi" w:hAnsiTheme="minorHAnsi" w:cstheme="minorHAnsi"/>
          <w:b/>
          <w:bCs/>
          <w:i/>
          <w:lang w:val="ro-RO"/>
        </w:rPr>
        <w:t>(Data de Referinţă)</w:t>
      </w:r>
      <w:r w:rsidRPr="003A50DD">
        <w:rPr>
          <w:rFonts w:asciiTheme="minorHAnsi" w:hAnsiTheme="minorHAnsi" w:cstheme="minorHAnsi"/>
          <w:b/>
          <w:bCs/>
          <w:lang w:val="ro-RO"/>
        </w:rPr>
        <w:t>, după cum urmează:</w:t>
      </w:r>
    </w:p>
    <w:p w14:paraId="7EFC9D77" w14:textId="77777777" w:rsidR="00CF7AEC" w:rsidRDefault="00CF7AEC" w:rsidP="00E96634">
      <w:pPr>
        <w:ind w:right="407"/>
        <w:jc w:val="both"/>
        <w:rPr>
          <w:rFonts w:asciiTheme="minorHAnsi" w:hAnsiTheme="minorHAnsi" w:cstheme="minorHAnsi"/>
          <w:b/>
          <w:bCs/>
          <w:lang w:val="ro-RO"/>
        </w:rPr>
      </w:pPr>
    </w:p>
    <w:p w14:paraId="48F0F9BA" w14:textId="77777777" w:rsidR="00782472" w:rsidRPr="00782472" w:rsidRDefault="00782472" w:rsidP="00782472">
      <w:pPr>
        <w:numPr>
          <w:ilvl w:val="0"/>
          <w:numId w:val="18"/>
        </w:numPr>
        <w:tabs>
          <w:tab w:val="left" w:pos="9630"/>
        </w:tabs>
        <w:ind w:right="407"/>
        <w:contextualSpacing/>
        <w:rPr>
          <w:rFonts w:ascii="Calibri" w:hAnsi="Calibri" w:cs="Calibri"/>
          <w:b/>
          <w:bCs/>
          <w:lang w:val="fr-FR"/>
        </w:rPr>
      </w:pPr>
      <w:bookmarkStart w:id="0" w:name="_Hlk147234412"/>
      <w:proofErr w:type="spellStart"/>
      <w:r w:rsidRPr="00782472">
        <w:rPr>
          <w:rFonts w:ascii="Calibri" w:hAnsi="Calibri" w:cs="Calibri"/>
          <w:b/>
          <w:bCs/>
          <w:lang w:val="fr-FR"/>
        </w:rPr>
        <w:t>Pentru</w:t>
      </w:r>
      <w:proofErr w:type="spellEnd"/>
      <w:r w:rsidRPr="00782472">
        <w:rPr>
          <w:rFonts w:ascii="Calibri" w:hAnsi="Calibri" w:cs="Calibri"/>
          <w:b/>
          <w:bCs/>
          <w:lang w:val="fr-FR"/>
        </w:rPr>
        <w:t xml:space="preserve"> </w:t>
      </w:r>
      <w:proofErr w:type="spellStart"/>
      <w:r w:rsidRPr="00782472">
        <w:rPr>
          <w:rFonts w:ascii="Calibri" w:hAnsi="Calibri" w:cs="Calibri"/>
          <w:b/>
          <w:bCs/>
          <w:lang w:val="fr-FR"/>
        </w:rPr>
        <w:t>punctul</w:t>
      </w:r>
      <w:proofErr w:type="spellEnd"/>
      <w:r w:rsidRPr="00782472">
        <w:rPr>
          <w:rFonts w:ascii="Calibri" w:hAnsi="Calibri" w:cs="Calibri"/>
          <w:b/>
          <w:bCs/>
          <w:lang w:val="fr-FR"/>
        </w:rPr>
        <w:t xml:space="preserve"> 1 de </w:t>
      </w:r>
      <w:proofErr w:type="spellStart"/>
      <w:r w:rsidRPr="00782472">
        <w:rPr>
          <w:rFonts w:ascii="Calibri" w:hAnsi="Calibri" w:cs="Calibri"/>
          <w:b/>
          <w:bCs/>
          <w:lang w:val="fr-FR"/>
        </w:rPr>
        <w:t>pe</w:t>
      </w:r>
      <w:proofErr w:type="spellEnd"/>
      <w:r w:rsidRPr="00782472">
        <w:rPr>
          <w:rFonts w:ascii="Calibri" w:hAnsi="Calibri" w:cs="Calibri"/>
          <w:b/>
          <w:bCs/>
          <w:lang w:val="fr-FR"/>
        </w:rPr>
        <w:t xml:space="preserve"> </w:t>
      </w:r>
      <w:proofErr w:type="spellStart"/>
      <w:r w:rsidRPr="00782472">
        <w:rPr>
          <w:rFonts w:ascii="Calibri" w:hAnsi="Calibri" w:cs="Calibri"/>
          <w:b/>
          <w:bCs/>
          <w:lang w:val="fr-FR"/>
        </w:rPr>
        <w:t>ordinea</w:t>
      </w:r>
      <w:proofErr w:type="spellEnd"/>
      <w:r w:rsidRPr="00782472">
        <w:rPr>
          <w:rFonts w:ascii="Calibri" w:hAnsi="Calibri" w:cs="Calibri"/>
          <w:b/>
          <w:bCs/>
          <w:lang w:val="fr-FR"/>
        </w:rPr>
        <w:t xml:space="preserve"> de </w:t>
      </w:r>
      <w:proofErr w:type="spellStart"/>
      <w:r w:rsidRPr="00782472">
        <w:rPr>
          <w:rFonts w:ascii="Calibri" w:hAnsi="Calibri" w:cs="Calibri"/>
          <w:b/>
          <w:bCs/>
          <w:lang w:val="fr-FR"/>
        </w:rPr>
        <w:t>zi</w:t>
      </w:r>
      <w:proofErr w:type="spellEnd"/>
      <w:r w:rsidRPr="00782472">
        <w:rPr>
          <w:rFonts w:ascii="Calibri" w:hAnsi="Calibri" w:cs="Calibri"/>
          <w:b/>
          <w:bCs/>
          <w:lang w:val="fr-FR"/>
        </w:rPr>
        <w:t xml:space="preserve">, </w:t>
      </w:r>
      <w:proofErr w:type="spellStart"/>
      <w:r w:rsidRPr="00782472">
        <w:rPr>
          <w:rFonts w:ascii="Calibri" w:hAnsi="Calibri" w:cs="Calibri"/>
          <w:b/>
          <w:bCs/>
          <w:lang w:val="fr-FR"/>
        </w:rPr>
        <w:t>respectiv</w:t>
      </w:r>
      <w:proofErr w:type="spellEnd"/>
      <w:r w:rsidRPr="00782472">
        <w:rPr>
          <w:rFonts w:ascii="Calibri" w:hAnsi="Calibri" w:cs="Calibri"/>
          <w:b/>
          <w:bCs/>
          <w:lang w:val="fr-FR"/>
        </w:rPr>
        <w:t>:</w:t>
      </w:r>
    </w:p>
    <w:p w14:paraId="5FA93CB8" w14:textId="77777777" w:rsidR="00782472" w:rsidRPr="00782472" w:rsidRDefault="00782472" w:rsidP="00782472">
      <w:pPr>
        <w:tabs>
          <w:tab w:val="left" w:pos="9630"/>
        </w:tabs>
        <w:ind w:left="360" w:right="407"/>
        <w:contextualSpacing/>
        <w:rPr>
          <w:rFonts w:ascii="Calibri" w:hAnsi="Calibri" w:cs="Calibri"/>
          <w:b/>
          <w:bCs/>
          <w:lang w:val="fr-FR"/>
        </w:rPr>
      </w:pPr>
    </w:p>
    <w:p w14:paraId="7A8B4B1D"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color w:val="000000"/>
          <w:szCs w:val="23"/>
          <w:lang w:val="fr-FR"/>
        </w:rPr>
      </w:pPr>
      <w:bookmarkStart w:id="1" w:name="_Hlk156907047"/>
      <w:bookmarkStart w:id="2" w:name="_Hlk156907429"/>
      <w:proofErr w:type="spellStart"/>
      <w:r w:rsidRPr="00782472">
        <w:rPr>
          <w:rFonts w:ascii="Calibri" w:eastAsia="Calibri" w:hAnsi="Calibri" w:cs="Calibri"/>
          <w:color w:val="000000"/>
          <w:szCs w:val="23"/>
          <w:lang w:val="fr-FR"/>
        </w:rPr>
        <w:t>Revocarea</w:t>
      </w:r>
      <w:proofErr w:type="spellEnd"/>
      <w:r w:rsidRPr="00782472">
        <w:rPr>
          <w:rFonts w:ascii="Calibri" w:eastAsia="Calibri" w:hAnsi="Calibri" w:cs="Calibri"/>
          <w:color w:val="000000"/>
          <w:szCs w:val="23"/>
          <w:lang w:val="fr-FR"/>
        </w:rPr>
        <w:t xml:space="preserve"> </w:t>
      </w:r>
      <w:proofErr w:type="spellStart"/>
      <w:r w:rsidRPr="00782472">
        <w:rPr>
          <w:rFonts w:ascii="Calibri" w:eastAsia="Calibri" w:hAnsi="Calibri" w:cs="Calibri"/>
          <w:color w:val="000000"/>
          <w:szCs w:val="23"/>
          <w:lang w:val="fr-FR"/>
        </w:rPr>
        <w:t>unui</w:t>
      </w:r>
      <w:proofErr w:type="spellEnd"/>
      <w:r w:rsidRPr="00782472">
        <w:rPr>
          <w:rFonts w:ascii="Calibri" w:eastAsia="Calibri" w:hAnsi="Calibri" w:cs="Calibri"/>
          <w:color w:val="000000"/>
          <w:szCs w:val="23"/>
          <w:lang w:val="fr-FR"/>
        </w:rPr>
        <w:t xml:space="preserve"> membru </w:t>
      </w:r>
      <w:proofErr w:type="spellStart"/>
      <w:r w:rsidRPr="00782472">
        <w:rPr>
          <w:rFonts w:ascii="Calibri" w:eastAsia="Calibri" w:hAnsi="Calibri" w:cs="Calibri"/>
          <w:color w:val="000000"/>
          <w:szCs w:val="23"/>
          <w:lang w:val="fr-FR"/>
        </w:rPr>
        <w:t>provizoriu</w:t>
      </w:r>
      <w:proofErr w:type="spellEnd"/>
      <w:r w:rsidRPr="00782472">
        <w:rPr>
          <w:rFonts w:ascii="Calibri" w:eastAsia="Calibri" w:hAnsi="Calibri" w:cs="Calibri"/>
          <w:color w:val="000000"/>
          <w:szCs w:val="23"/>
          <w:lang w:val="fr-FR"/>
        </w:rPr>
        <w:t xml:space="preserve"> </w:t>
      </w:r>
      <w:proofErr w:type="spellStart"/>
      <w:r w:rsidRPr="00782472">
        <w:rPr>
          <w:rFonts w:ascii="Calibri" w:eastAsia="Calibri" w:hAnsi="Calibri" w:cs="Calibri"/>
          <w:color w:val="000000"/>
          <w:szCs w:val="23"/>
          <w:lang w:val="fr-FR"/>
        </w:rPr>
        <w:t>din</w:t>
      </w:r>
      <w:proofErr w:type="spellEnd"/>
      <w:r w:rsidRPr="00782472">
        <w:rPr>
          <w:rFonts w:ascii="Calibri" w:eastAsia="Calibri" w:hAnsi="Calibri" w:cs="Calibri"/>
          <w:color w:val="000000"/>
          <w:szCs w:val="23"/>
          <w:lang w:val="fr-FR"/>
        </w:rPr>
        <w:t xml:space="preserve"> </w:t>
      </w:r>
      <w:proofErr w:type="spellStart"/>
      <w:r w:rsidRPr="00782472">
        <w:rPr>
          <w:rFonts w:ascii="Calibri" w:eastAsia="Calibri" w:hAnsi="Calibri" w:cs="Calibri"/>
          <w:color w:val="000000"/>
          <w:szCs w:val="23"/>
          <w:lang w:val="fr-FR"/>
        </w:rPr>
        <w:t>cadrul</w:t>
      </w:r>
      <w:proofErr w:type="spellEnd"/>
      <w:r w:rsidRPr="00782472">
        <w:rPr>
          <w:rFonts w:ascii="Calibri" w:eastAsia="Calibri" w:hAnsi="Calibri" w:cs="Calibri"/>
          <w:color w:val="000000"/>
          <w:szCs w:val="23"/>
          <w:lang w:val="fr-FR"/>
        </w:rPr>
        <w:t xml:space="preserve"> </w:t>
      </w:r>
      <w:proofErr w:type="spellStart"/>
      <w:r w:rsidRPr="00782472">
        <w:rPr>
          <w:rFonts w:ascii="Calibri" w:eastAsia="Calibri" w:hAnsi="Calibri" w:cs="Calibri"/>
          <w:color w:val="000000"/>
          <w:szCs w:val="23"/>
          <w:lang w:val="fr-FR"/>
        </w:rPr>
        <w:t>Consiliului</w:t>
      </w:r>
      <w:proofErr w:type="spellEnd"/>
      <w:r w:rsidRPr="00782472">
        <w:rPr>
          <w:rFonts w:ascii="Calibri" w:eastAsia="Calibri" w:hAnsi="Calibri" w:cs="Calibri"/>
          <w:color w:val="000000"/>
          <w:szCs w:val="23"/>
          <w:lang w:val="fr-FR"/>
        </w:rPr>
        <w:t xml:space="preserve"> de </w:t>
      </w:r>
      <w:proofErr w:type="spellStart"/>
      <w:r w:rsidRPr="00782472">
        <w:rPr>
          <w:rFonts w:ascii="Calibri" w:eastAsia="Calibri" w:hAnsi="Calibri" w:cs="Calibri"/>
          <w:color w:val="000000"/>
          <w:szCs w:val="23"/>
          <w:lang w:val="fr-FR"/>
        </w:rPr>
        <w:t>Supraveghere</w:t>
      </w:r>
      <w:proofErr w:type="spellEnd"/>
      <w:r w:rsidRPr="00782472">
        <w:rPr>
          <w:rFonts w:ascii="Calibri" w:eastAsia="Calibri" w:hAnsi="Calibri" w:cs="Calibri"/>
          <w:color w:val="000000"/>
          <w:szCs w:val="23"/>
          <w:lang w:val="fr-FR"/>
        </w:rPr>
        <w:t xml:space="preserve"> ca </w:t>
      </w:r>
      <w:proofErr w:type="spellStart"/>
      <w:r w:rsidRPr="00782472">
        <w:rPr>
          <w:rFonts w:ascii="Calibri" w:eastAsia="Calibri" w:hAnsi="Calibri" w:cs="Calibri"/>
          <w:color w:val="000000"/>
          <w:szCs w:val="23"/>
          <w:lang w:val="fr-FR"/>
        </w:rPr>
        <w:t>urmare</w:t>
      </w:r>
      <w:proofErr w:type="spellEnd"/>
      <w:r w:rsidRPr="00782472">
        <w:rPr>
          <w:rFonts w:ascii="Calibri" w:eastAsia="Calibri" w:hAnsi="Calibri" w:cs="Calibri"/>
          <w:color w:val="000000"/>
          <w:szCs w:val="23"/>
          <w:lang w:val="fr-FR"/>
        </w:rPr>
        <w:t xml:space="preserve"> a </w:t>
      </w:r>
      <w:proofErr w:type="spellStart"/>
      <w:r w:rsidRPr="00782472">
        <w:rPr>
          <w:rFonts w:ascii="Calibri" w:eastAsia="Calibri" w:hAnsi="Calibri" w:cs="Calibri"/>
          <w:color w:val="000000"/>
          <w:szCs w:val="23"/>
          <w:lang w:val="fr-FR"/>
        </w:rPr>
        <w:t>încetării</w:t>
      </w:r>
      <w:proofErr w:type="spellEnd"/>
      <w:r w:rsidRPr="00782472">
        <w:rPr>
          <w:rFonts w:ascii="Calibri" w:eastAsia="Calibri" w:hAnsi="Calibri" w:cs="Calibri"/>
          <w:color w:val="000000"/>
          <w:szCs w:val="23"/>
          <w:lang w:val="fr-FR"/>
        </w:rPr>
        <w:t xml:space="preserve"> </w:t>
      </w:r>
      <w:proofErr w:type="spellStart"/>
      <w:r w:rsidRPr="00782472">
        <w:rPr>
          <w:rFonts w:ascii="Calibri" w:eastAsia="Calibri" w:hAnsi="Calibri" w:cs="Calibri"/>
          <w:color w:val="000000"/>
          <w:szCs w:val="23"/>
          <w:lang w:val="fr-FR"/>
        </w:rPr>
        <w:t>duratei</w:t>
      </w:r>
      <w:proofErr w:type="spellEnd"/>
      <w:r w:rsidRPr="00782472">
        <w:rPr>
          <w:rFonts w:ascii="Calibri" w:eastAsia="Calibri" w:hAnsi="Calibri" w:cs="Calibri"/>
          <w:color w:val="000000"/>
          <w:szCs w:val="23"/>
          <w:lang w:val="fr-FR"/>
        </w:rPr>
        <w:t xml:space="preserve"> </w:t>
      </w:r>
      <w:proofErr w:type="spellStart"/>
      <w:r w:rsidRPr="00782472">
        <w:rPr>
          <w:rFonts w:ascii="Calibri" w:eastAsia="Calibri" w:hAnsi="Calibri" w:cs="Calibri"/>
          <w:color w:val="000000"/>
          <w:szCs w:val="23"/>
          <w:lang w:val="fr-FR"/>
        </w:rPr>
        <w:t>mandatului</w:t>
      </w:r>
      <w:proofErr w:type="spellEnd"/>
      <w:r w:rsidRPr="00782472">
        <w:rPr>
          <w:rFonts w:ascii="Calibri" w:eastAsia="Calibri" w:hAnsi="Calibri" w:cs="Calibri"/>
          <w:color w:val="000000"/>
          <w:szCs w:val="23"/>
          <w:lang w:val="fr-FR"/>
        </w:rPr>
        <w:t xml:space="preserve"> </w:t>
      </w:r>
      <w:proofErr w:type="spellStart"/>
      <w:r w:rsidRPr="00782472">
        <w:rPr>
          <w:rFonts w:ascii="Calibri" w:eastAsia="Calibri" w:hAnsi="Calibri" w:cs="Calibri"/>
          <w:color w:val="000000"/>
          <w:szCs w:val="23"/>
          <w:lang w:val="fr-FR"/>
        </w:rPr>
        <w:t>acestuia</w:t>
      </w:r>
      <w:proofErr w:type="spellEnd"/>
      <w:r w:rsidRPr="00782472">
        <w:rPr>
          <w:rFonts w:ascii="Calibri" w:eastAsia="Calibri" w:hAnsi="Calibri" w:cs="Calibri"/>
          <w:color w:val="000000"/>
          <w:szCs w:val="23"/>
          <w:lang w:val="fr-FR"/>
        </w:rPr>
        <w:t xml:space="preserve"> in data de 09.09.2025 (</w:t>
      </w:r>
      <w:proofErr w:type="spellStart"/>
      <w:r w:rsidRPr="00782472">
        <w:rPr>
          <w:rFonts w:ascii="Calibri" w:eastAsia="Calibri" w:hAnsi="Calibri" w:cs="Calibri"/>
          <w:color w:val="000000"/>
          <w:szCs w:val="23"/>
          <w:lang w:val="fr-FR"/>
        </w:rPr>
        <w:t>vot</w:t>
      </w:r>
      <w:proofErr w:type="spellEnd"/>
      <w:r w:rsidRPr="00782472">
        <w:rPr>
          <w:rFonts w:ascii="Calibri" w:eastAsia="Calibri" w:hAnsi="Calibri" w:cs="Calibri"/>
          <w:color w:val="000000"/>
          <w:szCs w:val="23"/>
          <w:lang w:val="fr-FR"/>
        </w:rPr>
        <w:t xml:space="preserve"> secret*).</w:t>
      </w:r>
    </w:p>
    <w:p w14:paraId="4CCD836E" w14:textId="77777777" w:rsidR="00782472" w:rsidRPr="00782472" w:rsidRDefault="00782472" w:rsidP="00782472">
      <w:pPr>
        <w:tabs>
          <w:tab w:val="left" w:pos="450"/>
          <w:tab w:val="left" w:pos="1134"/>
          <w:tab w:val="left" w:pos="9630"/>
        </w:tabs>
        <w:ind w:right="407"/>
        <w:jc w:val="both"/>
        <w:rPr>
          <w:rFonts w:ascii="Calibri" w:hAnsi="Calibri" w:cs="Calibri"/>
          <w:b/>
          <w:bCs/>
          <w:lang w:val="fr-FR"/>
        </w:rPr>
      </w:pPr>
    </w:p>
    <w:p w14:paraId="03380262" w14:textId="77777777" w:rsidR="00782472" w:rsidRPr="00782472" w:rsidRDefault="00782472" w:rsidP="00782472">
      <w:pPr>
        <w:numPr>
          <w:ilvl w:val="1"/>
          <w:numId w:val="18"/>
        </w:numPr>
        <w:tabs>
          <w:tab w:val="left" w:pos="9630"/>
        </w:tabs>
        <w:ind w:left="450" w:right="407"/>
        <w:contextualSpacing/>
        <w:rPr>
          <w:rFonts w:ascii="Calibri" w:hAnsi="Calibri" w:cs="Calibri"/>
          <w:b/>
          <w:bCs/>
          <w:u w:val="single"/>
        </w:rPr>
      </w:pPr>
      <w:r w:rsidRPr="00782472">
        <w:rPr>
          <w:rFonts w:ascii="Calibri" w:hAnsi="Calibri" w:cs="Calibri"/>
          <w:b/>
          <w:bCs/>
          <w:u w:val="single"/>
        </w:rPr>
        <w:t>Dl. Ciprian-Mihail ENE</w:t>
      </w:r>
    </w:p>
    <w:p w14:paraId="16C020E7"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color w:val="000000"/>
          <w:szCs w:val="23"/>
          <w:lang w:val="fr-FR"/>
        </w:rPr>
      </w:pPr>
    </w:p>
    <w:bookmarkEnd w:id="1"/>
    <w:bookmarkEnd w:id="2"/>
    <w:p w14:paraId="63BAF358"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color w:val="000000"/>
          <w:sz w:val="23"/>
          <w:szCs w:val="23"/>
          <w:lang w:val="fr-FR"/>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3B0D1313" w14:textId="77777777">
        <w:trPr>
          <w:trHeight w:val="300"/>
          <w:jc w:val="center"/>
        </w:trPr>
        <w:tc>
          <w:tcPr>
            <w:tcW w:w="2430" w:type="dxa"/>
            <w:vAlign w:val="bottom"/>
            <w:hideMark/>
          </w:tcPr>
          <w:p w14:paraId="16165502"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71C7DFA0"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1BDAFC48"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0D463A66" w14:textId="77777777">
        <w:trPr>
          <w:trHeight w:val="300"/>
          <w:jc w:val="center"/>
        </w:trPr>
        <w:tc>
          <w:tcPr>
            <w:tcW w:w="2430" w:type="dxa"/>
            <w:vAlign w:val="bottom"/>
            <w:hideMark/>
          </w:tcPr>
          <w:p w14:paraId="7FA18D3A"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73B3D54A"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550A7563"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5A3B0FF4" w14:textId="77777777" w:rsidR="00782472" w:rsidRPr="00782472" w:rsidRDefault="00782472" w:rsidP="00782472">
      <w:pPr>
        <w:tabs>
          <w:tab w:val="left" w:pos="9630"/>
        </w:tabs>
        <w:spacing w:before="60" w:after="60" w:line="280" w:lineRule="atLeast"/>
        <w:ind w:right="407"/>
        <w:jc w:val="both"/>
        <w:rPr>
          <w:rFonts w:ascii="Calibri" w:hAnsi="Calibri" w:cs="Calibri"/>
          <w:b/>
          <w:lang w:val="ro-RO" w:eastAsia="zh-TW"/>
        </w:rPr>
      </w:pPr>
    </w:p>
    <w:p w14:paraId="26DFE69F" w14:textId="77777777" w:rsidR="00782472" w:rsidRPr="00782472" w:rsidRDefault="00782472" w:rsidP="00782472">
      <w:pPr>
        <w:numPr>
          <w:ilvl w:val="1"/>
          <w:numId w:val="18"/>
        </w:numPr>
        <w:tabs>
          <w:tab w:val="left" w:pos="9630"/>
        </w:tabs>
        <w:ind w:left="450" w:right="407"/>
        <w:contextualSpacing/>
        <w:rPr>
          <w:rFonts w:ascii="Calibri" w:hAnsi="Calibri" w:cs="Calibri"/>
          <w:b/>
          <w:bCs/>
          <w:u w:val="single"/>
        </w:rPr>
      </w:pPr>
      <w:proofErr w:type="spellStart"/>
      <w:r w:rsidRPr="00782472">
        <w:rPr>
          <w:rFonts w:ascii="Calibri" w:hAnsi="Calibri" w:cs="Calibri"/>
          <w:b/>
          <w:bCs/>
          <w:u w:val="single"/>
        </w:rPr>
        <w:t>Dna</w:t>
      </w:r>
      <w:proofErr w:type="spellEnd"/>
      <w:r w:rsidRPr="00782472">
        <w:rPr>
          <w:rFonts w:ascii="Calibri" w:hAnsi="Calibri" w:cs="Calibri"/>
          <w:b/>
          <w:bCs/>
          <w:u w:val="single"/>
        </w:rPr>
        <w:t>. Anca MITU</w:t>
      </w: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74DEA059" w14:textId="77777777">
        <w:trPr>
          <w:trHeight w:val="300"/>
          <w:jc w:val="center"/>
        </w:trPr>
        <w:tc>
          <w:tcPr>
            <w:tcW w:w="2430" w:type="dxa"/>
            <w:vAlign w:val="bottom"/>
          </w:tcPr>
          <w:p w14:paraId="769F3993" w14:textId="77777777" w:rsidR="00782472" w:rsidRPr="00782472" w:rsidRDefault="00782472" w:rsidP="00782472">
            <w:pPr>
              <w:widowControl w:val="0"/>
              <w:tabs>
                <w:tab w:val="left" w:pos="360"/>
                <w:tab w:val="left" w:pos="9630"/>
              </w:tabs>
              <w:spacing w:line="256" w:lineRule="auto"/>
              <w:ind w:right="407"/>
              <w:jc w:val="center"/>
              <w:rPr>
                <w:rFonts w:ascii="Calibri" w:hAnsi="Calibri" w:cs="Calibri"/>
                <w:b/>
                <w:bCs/>
                <w:lang w:val="ro-RO"/>
              </w:rPr>
            </w:pPr>
          </w:p>
          <w:p w14:paraId="5570B81C"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6053DFD0"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0CBE2002"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2A4BB3E4" w14:textId="77777777">
        <w:trPr>
          <w:trHeight w:val="300"/>
          <w:jc w:val="center"/>
        </w:trPr>
        <w:tc>
          <w:tcPr>
            <w:tcW w:w="2430" w:type="dxa"/>
            <w:vAlign w:val="bottom"/>
            <w:hideMark/>
          </w:tcPr>
          <w:p w14:paraId="1BBA7C4E"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5C3F8D7B"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0D239D06"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3540FAF6" w14:textId="77777777" w:rsidR="00782472" w:rsidRPr="00782472" w:rsidRDefault="00782472" w:rsidP="00782472">
      <w:pPr>
        <w:tabs>
          <w:tab w:val="left" w:pos="9630"/>
        </w:tabs>
        <w:ind w:left="450" w:right="407"/>
        <w:contextualSpacing/>
        <w:rPr>
          <w:rFonts w:ascii="Calibri" w:hAnsi="Calibri" w:cs="Calibri"/>
          <w:b/>
          <w:bCs/>
          <w:u w:val="single"/>
        </w:rPr>
      </w:pPr>
    </w:p>
    <w:p w14:paraId="18E86DA3" w14:textId="77777777" w:rsidR="00782472" w:rsidRPr="00782472" w:rsidRDefault="00782472" w:rsidP="00782472">
      <w:pPr>
        <w:tabs>
          <w:tab w:val="left" w:pos="9630"/>
        </w:tabs>
        <w:ind w:left="450" w:right="407"/>
        <w:contextualSpacing/>
        <w:rPr>
          <w:rFonts w:ascii="Calibri" w:hAnsi="Calibri" w:cs="Calibri"/>
          <w:b/>
          <w:bCs/>
          <w:u w:val="single"/>
        </w:rPr>
      </w:pPr>
    </w:p>
    <w:p w14:paraId="27C2B785" w14:textId="77777777" w:rsidR="00782472" w:rsidRPr="00782472" w:rsidRDefault="00782472" w:rsidP="00782472">
      <w:pPr>
        <w:numPr>
          <w:ilvl w:val="1"/>
          <w:numId w:val="18"/>
        </w:numPr>
        <w:tabs>
          <w:tab w:val="left" w:pos="9630"/>
        </w:tabs>
        <w:ind w:left="450" w:right="407"/>
        <w:contextualSpacing/>
        <w:rPr>
          <w:rFonts w:ascii="Calibri" w:hAnsi="Calibri" w:cs="Calibri"/>
          <w:b/>
          <w:bCs/>
          <w:u w:val="single"/>
        </w:rPr>
      </w:pPr>
      <w:r w:rsidRPr="00782472">
        <w:rPr>
          <w:rFonts w:ascii="Calibri" w:hAnsi="Calibri" w:cs="Calibri"/>
          <w:b/>
          <w:bCs/>
          <w:u w:val="single"/>
        </w:rPr>
        <w:t>Dl. Marius PERSINARU</w:t>
      </w: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20B84595" w14:textId="77777777">
        <w:trPr>
          <w:trHeight w:val="300"/>
          <w:jc w:val="center"/>
        </w:trPr>
        <w:tc>
          <w:tcPr>
            <w:tcW w:w="2430" w:type="dxa"/>
            <w:vAlign w:val="bottom"/>
          </w:tcPr>
          <w:p w14:paraId="740730B8" w14:textId="77777777" w:rsidR="00782472" w:rsidRPr="00782472" w:rsidRDefault="00782472" w:rsidP="00782472">
            <w:pPr>
              <w:widowControl w:val="0"/>
              <w:tabs>
                <w:tab w:val="left" w:pos="360"/>
                <w:tab w:val="left" w:pos="9630"/>
              </w:tabs>
              <w:spacing w:line="256" w:lineRule="auto"/>
              <w:ind w:right="407"/>
              <w:jc w:val="center"/>
              <w:rPr>
                <w:rFonts w:ascii="Calibri" w:hAnsi="Calibri" w:cs="Calibri"/>
                <w:b/>
                <w:bCs/>
                <w:lang w:val="ro-RO"/>
              </w:rPr>
            </w:pPr>
          </w:p>
          <w:p w14:paraId="52E50704"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374B0E2E"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556BB980"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4EE8EE50" w14:textId="77777777">
        <w:trPr>
          <w:trHeight w:val="300"/>
          <w:jc w:val="center"/>
        </w:trPr>
        <w:tc>
          <w:tcPr>
            <w:tcW w:w="2430" w:type="dxa"/>
            <w:vAlign w:val="bottom"/>
            <w:hideMark/>
          </w:tcPr>
          <w:p w14:paraId="5852360D"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64F07127"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7731DC9A"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590B6254" w14:textId="77777777" w:rsidR="00782472" w:rsidRPr="00782472" w:rsidRDefault="00782472" w:rsidP="00782472">
      <w:pPr>
        <w:tabs>
          <w:tab w:val="left" w:pos="9630"/>
        </w:tabs>
        <w:spacing w:before="60" w:after="60" w:line="280" w:lineRule="atLeast"/>
        <w:ind w:right="407"/>
        <w:jc w:val="both"/>
        <w:rPr>
          <w:rFonts w:ascii="Calibri" w:hAnsi="Calibri" w:cs="Calibri"/>
          <w:b/>
          <w:lang w:val="ro-RO" w:eastAsia="zh-TW"/>
        </w:rPr>
      </w:pPr>
    </w:p>
    <w:p w14:paraId="2D7DC5FA" w14:textId="6A6C0403"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r w:rsidRPr="00782472">
        <w:rPr>
          <w:rFonts w:ascii="Calibri" w:eastAsia="Calibri" w:hAnsi="Calibri" w:cs="Calibri"/>
          <w:i/>
          <w:iCs/>
          <w:color w:val="000000"/>
          <w:lang w:val="fr-FR"/>
        </w:rPr>
        <w:t>*</w:t>
      </w:r>
      <w:proofErr w:type="spellStart"/>
      <w:r w:rsidRPr="00782472">
        <w:rPr>
          <w:rFonts w:ascii="Calibri" w:eastAsia="Calibri" w:hAnsi="Calibri" w:cs="Calibri"/>
          <w:i/>
          <w:iCs/>
          <w:color w:val="000000"/>
          <w:lang w:val="fr-FR"/>
        </w:rPr>
        <w:t>Având</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vedere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faptul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punctul</w:t>
      </w:r>
      <w:proofErr w:type="spellEnd"/>
      <w:r w:rsidRPr="00782472">
        <w:rPr>
          <w:rFonts w:ascii="Calibri" w:eastAsia="Calibri" w:hAnsi="Calibri" w:cs="Calibri"/>
          <w:i/>
          <w:iCs/>
          <w:color w:val="000000"/>
          <w:lang w:val="fr-FR"/>
        </w:rPr>
        <w:t xml:space="preserve"> 1 de </w:t>
      </w:r>
      <w:proofErr w:type="spellStart"/>
      <w:r w:rsidRPr="00782472">
        <w:rPr>
          <w:rFonts w:ascii="Calibri" w:eastAsia="Calibri" w:hAnsi="Calibri" w:cs="Calibri"/>
          <w:i/>
          <w:iCs/>
          <w:color w:val="000000"/>
          <w:lang w:val="fr-FR"/>
        </w:rPr>
        <w:t>pe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ordinea</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zi</w:t>
      </w:r>
      <w:proofErr w:type="spellEnd"/>
      <w:r w:rsidRPr="00782472">
        <w:rPr>
          <w:rFonts w:ascii="Calibri" w:eastAsia="Calibri" w:hAnsi="Calibri" w:cs="Calibri"/>
          <w:i/>
          <w:iCs/>
          <w:color w:val="000000"/>
          <w:lang w:val="fr-FR"/>
        </w:rPr>
        <w:t xml:space="preserve"> a AGOA </w:t>
      </w:r>
      <w:proofErr w:type="spellStart"/>
      <w:r w:rsidRPr="00782472">
        <w:rPr>
          <w:rFonts w:ascii="Calibri" w:eastAsia="Calibri" w:hAnsi="Calibri" w:cs="Calibri"/>
          <w:i/>
          <w:iCs/>
          <w:color w:val="000000"/>
          <w:lang w:val="fr-FR"/>
        </w:rPr>
        <w:t>contine</w:t>
      </w:r>
      <w:proofErr w:type="spellEnd"/>
      <w:r w:rsidRPr="00782472">
        <w:rPr>
          <w:rFonts w:ascii="Calibri" w:eastAsia="Calibri" w:hAnsi="Calibri" w:cs="Calibri"/>
          <w:i/>
          <w:iCs/>
          <w:color w:val="000000"/>
          <w:lang w:val="fr-FR"/>
        </w:rPr>
        <w:t xml:space="preserve"> un </w:t>
      </w:r>
      <w:proofErr w:type="spellStart"/>
      <w:r w:rsidRPr="00782472">
        <w:rPr>
          <w:rFonts w:ascii="Calibri" w:eastAsia="Calibri" w:hAnsi="Calibri" w:cs="Calibri"/>
          <w:i/>
          <w:iCs/>
          <w:color w:val="000000"/>
          <w:lang w:val="fr-FR"/>
        </w:rPr>
        <w:t>subiect</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necesită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w:t>
      </w:r>
      <w:proofErr w:type="spellEnd"/>
      <w:r w:rsidRPr="00782472">
        <w:rPr>
          <w:rFonts w:ascii="Calibri" w:eastAsia="Calibri" w:hAnsi="Calibri" w:cs="Calibri"/>
          <w:i/>
          <w:iCs/>
          <w:color w:val="000000"/>
          <w:lang w:val="fr-FR"/>
        </w:rPr>
        <w:t xml:space="preserve"> secret, </w:t>
      </w:r>
      <w:proofErr w:type="spellStart"/>
      <w:r w:rsidRPr="00782472">
        <w:rPr>
          <w:rFonts w:ascii="Calibri" w:eastAsia="Calibri" w:hAnsi="Calibri" w:cs="Calibri"/>
          <w:i/>
          <w:iCs/>
          <w:color w:val="000000"/>
          <w:lang w:val="fr-FR"/>
        </w:rPr>
        <w:t>votul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acţionarilor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participanţi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reprezentant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precum</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al </w:t>
      </w:r>
      <w:proofErr w:type="spellStart"/>
      <w:r w:rsidRPr="00782472">
        <w:rPr>
          <w:rFonts w:ascii="Calibri" w:eastAsia="Calibri" w:hAnsi="Calibri" w:cs="Calibri"/>
          <w:i/>
          <w:iCs/>
          <w:color w:val="000000"/>
          <w:lang w:val="fr-FR"/>
        </w:rPr>
        <w:t>celor</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votează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corespondenţă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sau</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mijloace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electronice</w:t>
      </w:r>
      <w:proofErr w:type="spellEnd"/>
      <w:r w:rsidRPr="00782472">
        <w:rPr>
          <w:rFonts w:ascii="Calibri" w:eastAsia="Calibri" w:hAnsi="Calibri" w:cs="Calibri"/>
          <w:i/>
          <w:iCs/>
          <w:color w:val="000000"/>
          <w:lang w:val="fr-FR"/>
        </w:rPr>
        <w:t xml:space="preserve"> va fi </w:t>
      </w:r>
      <w:proofErr w:type="spellStart"/>
      <w:r w:rsidRPr="00782472">
        <w:rPr>
          <w:rFonts w:ascii="Calibri" w:eastAsia="Calibri" w:hAnsi="Calibri" w:cs="Calibri"/>
          <w:i/>
          <w:iCs/>
          <w:color w:val="000000"/>
          <w:lang w:val="fr-FR"/>
        </w:rPr>
        <w:t>exprimat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astfel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incat</w:t>
      </w:r>
      <w:proofErr w:type="spellEnd"/>
      <w:r w:rsidRPr="00782472">
        <w:rPr>
          <w:rFonts w:ascii="Calibri" w:eastAsia="Calibri" w:hAnsi="Calibri" w:cs="Calibri"/>
          <w:i/>
          <w:iCs/>
          <w:color w:val="000000"/>
          <w:lang w:val="fr-FR"/>
        </w:rPr>
        <w:t xml:space="preserve"> sa nu fie </w:t>
      </w:r>
      <w:proofErr w:type="spellStart"/>
      <w:r w:rsidRPr="00782472">
        <w:rPr>
          <w:rFonts w:ascii="Calibri" w:eastAsia="Calibri" w:hAnsi="Calibri" w:cs="Calibri"/>
          <w:i/>
          <w:iCs/>
          <w:color w:val="000000"/>
          <w:lang w:val="fr-FR"/>
        </w:rPr>
        <w:t>permisa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deconspirarea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acestuia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decât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membrilor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secretariatului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însărcinat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cu</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numărarea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secrete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exprimate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numai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momentul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sunt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cunoscute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celelalte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voturi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exprimate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secret de </w:t>
      </w:r>
      <w:proofErr w:type="spellStart"/>
      <w:r w:rsidRPr="00782472">
        <w:rPr>
          <w:rFonts w:ascii="Calibri" w:eastAsia="Calibri" w:hAnsi="Calibri" w:cs="Calibri"/>
          <w:i/>
          <w:iCs/>
          <w:color w:val="000000"/>
          <w:lang w:val="fr-FR"/>
        </w:rPr>
        <w:t>acţionarii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prezenţi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sau</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reprezentanţii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acţionarilor</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participă</w:t>
      </w:r>
      <w:proofErr w:type="spellEnd"/>
      <w:r w:rsidRPr="00782472">
        <w:rPr>
          <w:rFonts w:ascii="Calibri" w:eastAsia="Calibri" w:hAnsi="Calibri" w:cs="Calibri"/>
          <w:i/>
          <w:iCs/>
          <w:color w:val="000000"/>
          <w:lang w:val="fr-FR"/>
        </w:rPr>
        <w:t xml:space="preserve"> la </w:t>
      </w:r>
      <w:proofErr w:type="spellStart"/>
      <w:r w:rsidRPr="00782472">
        <w:rPr>
          <w:rFonts w:ascii="Calibri" w:eastAsia="Calibri" w:hAnsi="Calibri" w:cs="Calibri"/>
          <w:i/>
          <w:iCs/>
          <w:color w:val="000000"/>
          <w:lang w:val="fr-FR"/>
        </w:rPr>
        <w:t>şedinţă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cazul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reprezentant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dezvăluirea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faţă</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acesta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înainte</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Adunarea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Generală</w:t>
      </w:r>
      <w:proofErr w:type="spellEnd"/>
      <w:r w:rsidRPr="00782472">
        <w:rPr>
          <w:rFonts w:ascii="Calibri" w:eastAsia="Calibri" w:hAnsi="Calibri" w:cs="Calibri"/>
          <w:i/>
          <w:iCs/>
          <w:color w:val="000000"/>
          <w:lang w:val="fr-FR"/>
        </w:rPr>
        <w:t xml:space="preserve">, nu </w:t>
      </w:r>
      <w:proofErr w:type="spellStart"/>
      <w:r w:rsidRPr="00782472">
        <w:rPr>
          <w:rFonts w:ascii="Calibri" w:eastAsia="Calibri" w:hAnsi="Calibri" w:cs="Calibri"/>
          <w:i/>
          <w:iCs/>
          <w:color w:val="000000"/>
          <w:lang w:val="fr-FR"/>
        </w:rPr>
        <w:t>reprezintă</w:t>
      </w:r>
      <w:proofErr w:type="spellEnd"/>
      <w:r w:rsidRPr="00782472">
        <w:rPr>
          <w:rFonts w:ascii="Calibri" w:eastAsia="Calibri" w:hAnsi="Calibri" w:cs="Calibri"/>
          <w:i/>
          <w:iCs/>
          <w:color w:val="000000"/>
          <w:lang w:val="fr-FR"/>
        </w:rPr>
        <w:t xml:space="preserve"> o </w:t>
      </w:r>
      <w:proofErr w:type="spellStart"/>
      <w:r w:rsidRPr="00782472">
        <w:rPr>
          <w:rFonts w:ascii="Calibri" w:eastAsia="Calibri" w:hAnsi="Calibri" w:cs="Calibri"/>
          <w:i/>
          <w:iCs/>
          <w:color w:val="000000"/>
          <w:lang w:val="fr-FR"/>
        </w:rPr>
        <w:t>încălcare</w:t>
      </w:r>
      <w:proofErr w:type="spellEnd"/>
      <w:r w:rsidRPr="00782472">
        <w:rPr>
          <w:rFonts w:ascii="Calibri" w:eastAsia="Calibri" w:hAnsi="Calibri" w:cs="Calibri"/>
          <w:i/>
          <w:iCs/>
          <w:color w:val="000000"/>
          <w:lang w:val="fr-FR"/>
        </w:rPr>
        <w:t xml:space="preserve"> a </w:t>
      </w:r>
      <w:proofErr w:type="spellStart"/>
      <w:r w:rsidRPr="00782472">
        <w:rPr>
          <w:rFonts w:ascii="Calibri" w:eastAsia="Calibri" w:hAnsi="Calibri" w:cs="Calibri"/>
          <w:i/>
          <w:iCs/>
          <w:color w:val="000000"/>
          <w:lang w:val="fr-FR"/>
        </w:rPr>
        <w:t>cerinţei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privind</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caracterul</w:t>
      </w:r>
      <w:proofErr w:type="spellEnd"/>
      <w:r w:rsidRPr="00782472">
        <w:rPr>
          <w:rFonts w:ascii="Calibri" w:eastAsia="Calibri" w:hAnsi="Calibri" w:cs="Calibri"/>
          <w:i/>
          <w:iCs/>
          <w:color w:val="000000"/>
          <w:lang w:val="fr-FR"/>
        </w:rPr>
        <w:t xml:space="preserve"> secret al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w:t>
      </w:r>
    </w:p>
    <w:p w14:paraId="4D20CE1A" w14:textId="77777777" w:rsidR="00782472" w:rsidRPr="00782472" w:rsidRDefault="00782472" w:rsidP="00782472">
      <w:pPr>
        <w:tabs>
          <w:tab w:val="left" w:pos="9630"/>
        </w:tabs>
        <w:ind w:right="407"/>
        <w:rPr>
          <w:rFonts w:ascii="Calibri" w:hAnsi="Calibri" w:cs="Calibri"/>
          <w:w w:val="1"/>
          <w:lang w:val="ro-RO"/>
        </w:rPr>
      </w:pPr>
      <w:r w:rsidRPr="00782472">
        <w:rPr>
          <w:rFonts w:ascii="Calibri" w:hAnsi="Calibri" w:cs="Calibri"/>
          <w:b/>
          <w:lang w:val="ro-RO" w:eastAsia="zh-TW"/>
        </w:rPr>
        <w:lastRenderedPageBreak/>
        <w:t>1</w:t>
      </w:r>
      <w:r w:rsidRPr="00782472">
        <w:rPr>
          <w:rFonts w:ascii="Calibri" w:hAnsi="Calibri" w:cs="Calibri"/>
          <w:b/>
          <w:vertAlign w:val="superscript"/>
          <w:lang w:val="ro-RO" w:eastAsia="zh-TW"/>
        </w:rPr>
        <w:t>1</w:t>
      </w:r>
      <w:r w:rsidRPr="00782472">
        <w:rPr>
          <w:rFonts w:ascii="Calibri" w:hAnsi="Calibri" w:cs="Calibri"/>
          <w:b/>
          <w:lang w:val="ro-RO" w:eastAsia="zh-TW"/>
        </w:rPr>
        <w:t>.  Pentru punctul 1</w:t>
      </w:r>
      <w:r w:rsidRPr="00782472">
        <w:rPr>
          <w:rFonts w:ascii="Calibri" w:hAnsi="Calibri" w:cs="Calibri"/>
          <w:b/>
          <w:vertAlign w:val="superscript"/>
          <w:lang w:val="ro-RO" w:eastAsia="zh-TW"/>
        </w:rPr>
        <w:t>1</w:t>
      </w:r>
      <w:r w:rsidRPr="00782472">
        <w:rPr>
          <w:rFonts w:ascii="Calibri" w:hAnsi="Calibri" w:cs="Calibri"/>
          <w:b/>
          <w:lang w:val="ro-RO" w:eastAsia="zh-TW"/>
        </w:rPr>
        <w:t xml:space="preserve"> de pe ordinea de zi, respectiv:</w:t>
      </w:r>
      <w:r w:rsidRPr="00782472">
        <w:rPr>
          <w:rFonts w:ascii="Calibri" w:hAnsi="Calibri" w:cs="Calibri"/>
          <w:b/>
          <w:lang w:val="ro-RO" w:eastAsia="zh-TW"/>
        </w:rPr>
        <w:tab/>
      </w:r>
    </w:p>
    <w:p w14:paraId="7E8FA3D1" w14:textId="77777777" w:rsidR="00782472" w:rsidRPr="00782472" w:rsidRDefault="00782472" w:rsidP="00782472">
      <w:pPr>
        <w:tabs>
          <w:tab w:val="left" w:pos="9630"/>
        </w:tabs>
        <w:autoSpaceDE w:val="0"/>
        <w:autoSpaceDN w:val="0"/>
        <w:adjustRightInd w:val="0"/>
        <w:ind w:left="630" w:right="407"/>
        <w:jc w:val="both"/>
        <w:rPr>
          <w:rFonts w:ascii="Calibri" w:eastAsia="Calibri" w:hAnsi="Calibri" w:cs="Calibri"/>
          <w:i/>
          <w:iCs/>
          <w:color w:val="000000"/>
          <w:sz w:val="22"/>
          <w:szCs w:val="22"/>
          <w:lang w:val="fr-FR"/>
        </w:rPr>
      </w:pPr>
    </w:p>
    <w:p w14:paraId="678C8A1A" w14:textId="77777777" w:rsidR="00782472" w:rsidRPr="00782472" w:rsidRDefault="00782472" w:rsidP="00782472">
      <w:pPr>
        <w:tabs>
          <w:tab w:val="left" w:pos="9630"/>
        </w:tabs>
        <w:spacing w:before="60" w:after="60" w:line="280" w:lineRule="atLeast"/>
        <w:ind w:right="407"/>
        <w:jc w:val="both"/>
        <w:rPr>
          <w:rFonts w:ascii="Calibri" w:hAnsi="Calibri" w:cs="Calibri"/>
          <w:bCs/>
          <w:lang w:val="ro-RO" w:eastAsia="zh-TW"/>
        </w:rPr>
      </w:pPr>
      <w:proofErr w:type="spellStart"/>
      <w:r w:rsidRPr="00782472">
        <w:rPr>
          <w:rFonts w:ascii="Calibri" w:hAnsi="Calibri" w:cs="Calibri"/>
          <w:bCs/>
          <w:iCs/>
        </w:rPr>
        <w:t>Retragerea</w:t>
      </w:r>
      <w:proofErr w:type="spellEnd"/>
      <w:r w:rsidRPr="00782472">
        <w:rPr>
          <w:rFonts w:ascii="Calibri" w:hAnsi="Calibri" w:cs="Calibri"/>
          <w:bCs/>
          <w:iCs/>
        </w:rPr>
        <w:t xml:space="preserve"> </w:t>
      </w:r>
      <w:proofErr w:type="spellStart"/>
      <w:r w:rsidRPr="00782472">
        <w:rPr>
          <w:rFonts w:ascii="Calibri" w:hAnsi="Calibri" w:cs="Calibri"/>
          <w:bCs/>
          <w:iCs/>
        </w:rPr>
        <w:t>discutării</w:t>
      </w:r>
      <w:proofErr w:type="spellEnd"/>
      <w:r w:rsidRPr="00782472">
        <w:rPr>
          <w:rFonts w:ascii="Calibri" w:hAnsi="Calibri" w:cs="Calibri"/>
          <w:bCs/>
          <w:iCs/>
        </w:rPr>
        <w:t xml:space="preserve"> </w:t>
      </w:r>
      <w:proofErr w:type="spellStart"/>
      <w:r w:rsidRPr="00782472">
        <w:rPr>
          <w:rFonts w:ascii="Calibri" w:hAnsi="Calibri" w:cs="Calibri"/>
          <w:bCs/>
          <w:iCs/>
        </w:rPr>
        <w:t>punctelor</w:t>
      </w:r>
      <w:proofErr w:type="spellEnd"/>
      <w:r w:rsidRPr="00782472">
        <w:rPr>
          <w:rFonts w:ascii="Calibri" w:hAnsi="Calibri" w:cs="Calibri"/>
          <w:bCs/>
          <w:iCs/>
        </w:rPr>
        <w:t xml:space="preserve"> 2,3,4,5 </w:t>
      </w:r>
      <w:proofErr w:type="spellStart"/>
      <w:r w:rsidRPr="00782472">
        <w:rPr>
          <w:rFonts w:ascii="Calibri" w:hAnsi="Calibri" w:cs="Calibri"/>
          <w:bCs/>
          <w:iCs/>
        </w:rPr>
        <w:t>si</w:t>
      </w:r>
      <w:proofErr w:type="spellEnd"/>
      <w:r w:rsidRPr="00782472">
        <w:rPr>
          <w:rFonts w:ascii="Calibri" w:hAnsi="Calibri" w:cs="Calibri"/>
          <w:bCs/>
          <w:iCs/>
        </w:rPr>
        <w:t xml:space="preserve"> 6 de pe </w:t>
      </w:r>
      <w:proofErr w:type="spellStart"/>
      <w:r w:rsidRPr="00782472">
        <w:rPr>
          <w:rFonts w:ascii="Calibri" w:hAnsi="Calibri" w:cs="Calibri"/>
          <w:bCs/>
          <w:iCs/>
        </w:rPr>
        <w:t>ordinea</w:t>
      </w:r>
      <w:proofErr w:type="spellEnd"/>
      <w:r w:rsidRPr="00782472">
        <w:rPr>
          <w:rFonts w:ascii="Calibri" w:hAnsi="Calibri" w:cs="Calibri"/>
          <w:bCs/>
          <w:iCs/>
        </w:rPr>
        <w:t xml:space="preserve"> de zi a </w:t>
      </w:r>
      <w:proofErr w:type="spellStart"/>
      <w:r w:rsidRPr="00782472">
        <w:rPr>
          <w:rFonts w:ascii="Calibri" w:hAnsi="Calibri" w:cs="Calibri"/>
          <w:bCs/>
          <w:iCs/>
        </w:rPr>
        <w:t>Adunării</w:t>
      </w:r>
      <w:proofErr w:type="spellEnd"/>
      <w:r w:rsidRPr="00782472">
        <w:rPr>
          <w:rFonts w:ascii="Calibri" w:hAnsi="Calibri" w:cs="Calibri"/>
          <w:bCs/>
          <w:iCs/>
        </w:rPr>
        <w:t xml:space="preserve"> Generale a </w:t>
      </w:r>
      <w:proofErr w:type="spellStart"/>
      <w:r w:rsidRPr="00782472">
        <w:rPr>
          <w:rFonts w:ascii="Calibri" w:hAnsi="Calibri" w:cs="Calibri"/>
          <w:bCs/>
          <w:iCs/>
        </w:rPr>
        <w:t>Acționarilor</w:t>
      </w:r>
      <w:proofErr w:type="spellEnd"/>
      <w:r w:rsidRPr="00782472">
        <w:rPr>
          <w:rFonts w:ascii="Calibri" w:hAnsi="Calibri" w:cs="Calibri"/>
          <w:bCs/>
          <w:iCs/>
        </w:rPr>
        <w:t xml:space="preserve"> din data de 08.09.2025.</w:t>
      </w:r>
    </w:p>
    <w:p w14:paraId="159AE6FB" w14:textId="77777777" w:rsidR="00782472" w:rsidRPr="00782472" w:rsidRDefault="00782472" w:rsidP="00782472">
      <w:pPr>
        <w:tabs>
          <w:tab w:val="left" w:pos="450"/>
          <w:tab w:val="left" w:pos="9630"/>
        </w:tabs>
        <w:spacing w:before="240"/>
        <w:ind w:right="40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31CD6A36" w14:textId="77777777">
        <w:trPr>
          <w:trHeight w:val="300"/>
          <w:jc w:val="center"/>
        </w:trPr>
        <w:tc>
          <w:tcPr>
            <w:tcW w:w="2433" w:type="dxa"/>
            <w:vAlign w:val="bottom"/>
            <w:hideMark/>
          </w:tcPr>
          <w:p w14:paraId="729BF55C"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5" w:type="dxa"/>
            <w:vAlign w:val="bottom"/>
            <w:hideMark/>
          </w:tcPr>
          <w:p w14:paraId="6420C3E1"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7" w:type="dxa"/>
            <w:vAlign w:val="bottom"/>
            <w:hideMark/>
          </w:tcPr>
          <w:p w14:paraId="58077983"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5FE386E0" w14:textId="77777777">
        <w:trPr>
          <w:trHeight w:val="300"/>
          <w:jc w:val="center"/>
        </w:trPr>
        <w:tc>
          <w:tcPr>
            <w:tcW w:w="2433" w:type="dxa"/>
            <w:vAlign w:val="bottom"/>
            <w:hideMark/>
          </w:tcPr>
          <w:p w14:paraId="3070685E"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5" w:type="dxa"/>
            <w:vAlign w:val="bottom"/>
            <w:hideMark/>
          </w:tcPr>
          <w:p w14:paraId="6360B450"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7" w:type="dxa"/>
            <w:vAlign w:val="bottom"/>
            <w:hideMark/>
          </w:tcPr>
          <w:p w14:paraId="0FF25CEC"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36BA219B"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bookmarkStart w:id="3" w:name="_Hlk206594808"/>
    </w:p>
    <w:p w14:paraId="1DA8162C"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r w:rsidRPr="00782472">
        <w:rPr>
          <w:rFonts w:ascii="Calibri" w:eastAsia="Calibri" w:hAnsi="Calibri" w:cs="Calibri"/>
          <w:b/>
          <w:bCs/>
          <w:i/>
          <w:iCs/>
          <w:color w:val="000000"/>
          <w:highlight w:val="lightGray"/>
          <w:u w:val="single"/>
          <w:lang w:val="fr-FR"/>
        </w:rPr>
        <w:t xml:space="preserve">NOTĂ: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situația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care </w:t>
      </w:r>
      <w:proofErr w:type="spellStart"/>
      <w:r w:rsidRPr="00782472">
        <w:rPr>
          <w:rFonts w:ascii="Calibri" w:eastAsia="Calibri" w:hAnsi="Calibri" w:cs="Calibri"/>
          <w:b/>
          <w:bCs/>
          <w:i/>
          <w:iCs/>
          <w:color w:val="000000"/>
          <w:highlight w:val="lightGray"/>
          <w:u w:val="single"/>
          <w:lang w:val="fr-FR"/>
        </w:rPr>
        <w:t>punctul</w:t>
      </w:r>
      <w:proofErr w:type="spellEnd"/>
      <w:r w:rsidRPr="00782472">
        <w:rPr>
          <w:rFonts w:ascii="Calibri" w:eastAsia="Calibri" w:hAnsi="Calibri" w:cs="Calibri"/>
          <w:b/>
          <w:bCs/>
          <w:i/>
          <w:iCs/>
          <w:color w:val="000000"/>
          <w:highlight w:val="lightGray"/>
          <w:u w:val="single"/>
          <w:lang w:val="fr-FR"/>
        </w:rPr>
        <w:t xml:space="preserve"> 1</w:t>
      </w:r>
      <w:r w:rsidRPr="00782472">
        <w:rPr>
          <w:rFonts w:ascii="Calibri" w:eastAsia="Calibri" w:hAnsi="Calibri" w:cs="Calibri"/>
          <w:b/>
          <w:bCs/>
          <w:i/>
          <w:iCs/>
          <w:color w:val="000000"/>
          <w:highlight w:val="lightGray"/>
          <w:u w:val="single"/>
          <w:vertAlign w:val="superscript"/>
          <w:lang w:val="fr-FR"/>
        </w:rPr>
        <w:t>1</w:t>
      </w:r>
      <w:r w:rsidRPr="00782472">
        <w:rPr>
          <w:rFonts w:ascii="Calibri" w:eastAsia="Calibri" w:hAnsi="Calibri" w:cs="Calibri"/>
          <w:b/>
          <w:bCs/>
          <w:i/>
          <w:iCs/>
          <w:color w:val="000000"/>
          <w:highlight w:val="lightGray"/>
          <w:u w:val="single"/>
          <w:lang w:val="fr-FR"/>
        </w:rPr>
        <w:t xml:space="preserve"> este </w:t>
      </w:r>
      <w:proofErr w:type="spellStart"/>
      <w:r w:rsidRPr="00782472">
        <w:rPr>
          <w:rFonts w:ascii="Calibri" w:eastAsia="Calibri" w:hAnsi="Calibri" w:cs="Calibri"/>
          <w:b/>
          <w:bCs/>
          <w:i/>
          <w:iCs/>
          <w:color w:val="000000"/>
          <w:highlight w:val="lightGray"/>
          <w:u w:val="single"/>
          <w:lang w:val="fr-FR"/>
        </w:rPr>
        <w:t>aprobat</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către</w:t>
      </w:r>
      <w:proofErr w:type="spellEnd"/>
      <w:r w:rsidRPr="00782472">
        <w:rPr>
          <w:rFonts w:ascii="Calibri" w:eastAsia="Calibri" w:hAnsi="Calibri" w:cs="Calibri"/>
          <w:b/>
          <w:bCs/>
          <w:i/>
          <w:iCs/>
          <w:color w:val="000000"/>
          <w:highlight w:val="lightGray"/>
          <w:u w:val="single"/>
          <w:lang w:val="fr-FR"/>
        </w:rPr>
        <w:t xml:space="preserve"> AGOA, nu se va mai </w:t>
      </w:r>
      <w:proofErr w:type="spellStart"/>
      <w:r w:rsidRPr="00782472">
        <w:rPr>
          <w:rFonts w:ascii="Calibri" w:eastAsia="Calibri" w:hAnsi="Calibri" w:cs="Calibri"/>
          <w:b/>
          <w:bCs/>
          <w:i/>
          <w:iCs/>
          <w:color w:val="000000"/>
          <w:highlight w:val="lightGray"/>
          <w:u w:val="single"/>
          <w:lang w:val="fr-FR"/>
        </w:rPr>
        <w:t>proceda</w:t>
      </w:r>
      <w:proofErr w:type="spellEnd"/>
      <w:r w:rsidRPr="00782472">
        <w:rPr>
          <w:rFonts w:ascii="Calibri" w:eastAsia="Calibri" w:hAnsi="Calibri" w:cs="Calibri"/>
          <w:b/>
          <w:bCs/>
          <w:i/>
          <w:iCs/>
          <w:color w:val="000000"/>
          <w:highlight w:val="lightGray"/>
          <w:u w:val="single"/>
          <w:lang w:val="fr-FR"/>
        </w:rPr>
        <w:t xml:space="preserve"> la </w:t>
      </w:r>
      <w:proofErr w:type="spellStart"/>
      <w:r w:rsidRPr="00782472">
        <w:rPr>
          <w:rFonts w:ascii="Calibri" w:eastAsia="Calibri" w:hAnsi="Calibri" w:cs="Calibri"/>
          <w:b/>
          <w:bCs/>
          <w:i/>
          <w:iCs/>
          <w:color w:val="000000"/>
          <w:highlight w:val="lightGray"/>
          <w:u w:val="single"/>
          <w:lang w:val="fr-FR"/>
        </w:rPr>
        <w:t>adoptarea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hotărâri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asupra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punctelor</w:t>
      </w:r>
      <w:proofErr w:type="spellEnd"/>
      <w:r w:rsidRPr="00782472">
        <w:rPr>
          <w:rFonts w:ascii="Calibri" w:eastAsia="Calibri" w:hAnsi="Calibri" w:cs="Calibri"/>
          <w:b/>
          <w:bCs/>
          <w:i/>
          <w:iCs/>
          <w:color w:val="000000"/>
          <w:highlight w:val="lightGray"/>
          <w:u w:val="single"/>
          <w:lang w:val="fr-FR"/>
        </w:rPr>
        <w:t xml:space="preserve"> 2, 3, 4, 5 </w:t>
      </w:r>
      <w:proofErr w:type="spellStart"/>
      <w:r w:rsidRPr="00782472">
        <w:rPr>
          <w:rFonts w:ascii="Calibri" w:eastAsia="Calibri" w:hAnsi="Calibri" w:cs="Calibri"/>
          <w:b/>
          <w:bCs/>
          <w:i/>
          <w:iCs/>
          <w:color w:val="000000"/>
          <w:highlight w:val="lightGray"/>
          <w:u w:val="single"/>
          <w:lang w:val="fr-FR"/>
        </w:rPr>
        <w:t>și</w:t>
      </w:r>
      <w:proofErr w:type="spellEnd"/>
      <w:r w:rsidRPr="00782472">
        <w:rPr>
          <w:rFonts w:ascii="Calibri" w:eastAsia="Calibri" w:hAnsi="Calibri" w:cs="Calibri"/>
          <w:b/>
          <w:bCs/>
          <w:i/>
          <w:iCs/>
          <w:color w:val="000000"/>
          <w:highlight w:val="lightGray"/>
          <w:u w:val="single"/>
          <w:lang w:val="fr-FR"/>
        </w:rPr>
        <w:t xml:space="preserve"> 6 de </w:t>
      </w:r>
      <w:proofErr w:type="spellStart"/>
      <w:r w:rsidRPr="00782472">
        <w:rPr>
          <w:rFonts w:ascii="Calibri" w:eastAsia="Calibri" w:hAnsi="Calibri" w:cs="Calibri"/>
          <w:b/>
          <w:bCs/>
          <w:i/>
          <w:iCs/>
          <w:color w:val="000000"/>
          <w:highlight w:val="lightGray"/>
          <w:u w:val="single"/>
          <w:lang w:val="fr-FR"/>
        </w:rPr>
        <w:t>pe</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ordinea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zi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întrucât</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acestea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își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pierd</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obiectul</w:t>
      </w:r>
      <w:proofErr w:type="spellEnd"/>
      <w:r w:rsidRPr="00782472">
        <w:rPr>
          <w:rFonts w:ascii="Calibri" w:eastAsia="Calibri" w:hAnsi="Calibri" w:cs="Calibri"/>
          <w:b/>
          <w:bCs/>
          <w:i/>
          <w:iCs/>
          <w:color w:val="000000"/>
          <w:highlight w:val="lightGray"/>
          <w:u w:val="single"/>
          <w:lang w:val="fr-FR"/>
        </w:rPr>
        <w:t>.</w:t>
      </w:r>
    </w:p>
    <w:bookmarkEnd w:id="3"/>
    <w:p w14:paraId="193AC863" w14:textId="77777777" w:rsidR="00782472" w:rsidRPr="00782472" w:rsidRDefault="00782472" w:rsidP="00782472">
      <w:pPr>
        <w:tabs>
          <w:tab w:val="left" w:pos="9630"/>
        </w:tabs>
        <w:spacing w:before="60" w:after="60" w:line="280" w:lineRule="atLeast"/>
        <w:ind w:right="407"/>
        <w:jc w:val="both"/>
        <w:rPr>
          <w:rFonts w:ascii="Calibri" w:hAnsi="Calibri" w:cs="Calibri"/>
          <w:b/>
          <w:iCs/>
        </w:rPr>
      </w:pPr>
    </w:p>
    <w:p w14:paraId="7F263EED" w14:textId="77777777" w:rsidR="00782472" w:rsidRPr="00782472" w:rsidRDefault="00782472" w:rsidP="00782472">
      <w:pPr>
        <w:numPr>
          <w:ilvl w:val="0"/>
          <w:numId w:val="18"/>
        </w:numPr>
        <w:tabs>
          <w:tab w:val="left" w:pos="9630"/>
        </w:tabs>
        <w:ind w:right="407"/>
        <w:contextualSpacing/>
        <w:rPr>
          <w:rFonts w:ascii="Calibri" w:hAnsi="Calibri" w:cs="Calibri"/>
          <w:b/>
          <w:lang w:val="ro-RO" w:eastAsia="zh-TW"/>
        </w:rPr>
      </w:pPr>
      <w:proofErr w:type="spellStart"/>
      <w:r w:rsidRPr="00782472">
        <w:rPr>
          <w:rFonts w:ascii="Calibri" w:hAnsi="Calibri" w:cs="Calibri"/>
          <w:b/>
          <w:bCs/>
          <w:lang w:val="fr-FR"/>
        </w:rPr>
        <w:t>Pentru</w:t>
      </w:r>
      <w:proofErr w:type="spellEnd"/>
      <w:r w:rsidRPr="00782472">
        <w:rPr>
          <w:rFonts w:ascii="Calibri" w:hAnsi="Calibri" w:cs="Calibri"/>
          <w:b/>
          <w:lang w:val="ro-RO" w:eastAsia="zh-TW"/>
        </w:rPr>
        <w:t xml:space="preserve"> </w:t>
      </w:r>
      <w:proofErr w:type="spellStart"/>
      <w:r w:rsidRPr="00782472">
        <w:rPr>
          <w:rFonts w:ascii="Calibri" w:hAnsi="Calibri" w:cs="Calibri"/>
          <w:b/>
          <w:bCs/>
          <w:lang w:val="fr-FR"/>
        </w:rPr>
        <w:t>punctul</w:t>
      </w:r>
      <w:proofErr w:type="spellEnd"/>
      <w:r w:rsidRPr="00782472">
        <w:rPr>
          <w:rFonts w:ascii="Calibri" w:hAnsi="Calibri" w:cs="Calibri"/>
          <w:b/>
          <w:lang w:val="ro-RO" w:eastAsia="zh-TW"/>
        </w:rPr>
        <w:t xml:space="preserve"> 2 de pe ordinea de zi, respectiv:</w:t>
      </w:r>
      <w:r w:rsidRPr="00782472">
        <w:rPr>
          <w:rFonts w:ascii="Calibri" w:hAnsi="Calibri" w:cs="Calibri"/>
          <w:b/>
          <w:lang w:val="ro-RO" w:eastAsia="zh-TW"/>
        </w:rPr>
        <w:tab/>
      </w:r>
    </w:p>
    <w:p w14:paraId="7948F671" w14:textId="77777777" w:rsidR="00782472" w:rsidRPr="00782472" w:rsidRDefault="00782472" w:rsidP="00782472">
      <w:pPr>
        <w:tabs>
          <w:tab w:val="left" w:pos="9630"/>
        </w:tabs>
        <w:ind w:left="90" w:right="407"/>
        <w:contextualSpacing/>
        <w:rPr>
          <w:rFonts w:ascii="Calibri" w:hAnsi="Calibri" w:cs="Calibri"/>
          <w:b/>
          <w:lang w:val="ro-RO" w:eastAsia="zh-TW"/>
        </w:rPr>
      </w:pPr>
    </w:p>
    <w:p w14:paraId="7F234010" w14:textId="77777777" w:rsidR="00782472" w:rsidRPr="00782472" w:rsidRDefault="00782472" w:rsidP="00782472">
      <w:pPr>
        <w:tabs>
          <w:tab w:val="left" w:pos="9630"/>
        </w:tabs>
        <w:autoSpaceDE w:val="0"/>
        <w:autoSpaceDN w:val="0"/>
        <w:adjustRightInd w:val="0"/>
        <w:ind w:right="407"/>
        <w:jc w:val="both"/>
        <w:rPr>
          <w:rFonts w:ascii="Calibri" w:hAnsi="Calibri" w:cs="Calibri"/>
          <w:lang w:val="ro-RO"/>
        </w:rPr>
      </w:pPr>
      <w:r w:rsidRPr="00782472">
        <w:rPr>
          <w:rFonts w:ascii="Calibri" w:hAnsi="Calibri" w:cs="Calibri"/>
          <w:lang w:val="ro-RO"/>
        </w:rPr>
        <w:t>Alegerea unui membru provizoriu, în cadrul Consiliului de Supraveghere ca urmare a vacantarii pozitiei la  punctul (1) al ordinii de zi (vot secret*), incepand cu data de 10.09.2025.</w:t>
      </w:r>
    </w:p>
    <w:p w14:paraId="065D9F20" w14:textId="77777777" w:rsidR="00782472" w:rsidRPr="00782472" w:rsidRDefault="00782472" w:rsidP="00782472">
      <w:pPr>
        <w:tabs>
          <w:tab w:val="left" w:pos="9630"/>
        </w:tabs>
        <w:ind w:left="450" w:right="407"/>
        <w:contextualSpacing/>
        <w:rPr>
          <w:rFonts w:ascii="Calibri" w:hAnsi="Calibri" w:cs="Calibri"/>
          <w:b/>
          <w:bCs/>
          <w:u w:val="single"/>
        </w:rPr>
      </w:pPr>
    </w:p>
    <w:p w14:paraId="50AE4519" w14:textId="2BA720E2" w:rsidR="00782472" w:rsidRPr="00782472" w:rsidRDefault="00A574D8" w:rsidP="00782472">
      <w:pPr>
        <w:numPr>
          <w:ilvl w:val="1"/>
          <w:numId w:val="19"/>
        </w:numPr>
        <w:tabs>
          <w:tab w:val="left" w:pos="9630"/>
        </w:tabs>
        <w:ind w:left="450" w:right="407"/>
        <w:contextualSpacing/>
        <w:rPr>
          <w:rFonts w:ascii="Calibri" w:hAnsi="Calibri" w:cs="Calibri"/>
          <w:b/>
          <w:bCs/>
          <w:u w:val="single"/>
        </w:rPr>
      </w:pPr>
      <w:proofErr w:type="spellStart"/>
      <w:r w:rsidRPr="00A574D8">
        <w:rPr>
          <w:rFonts w:ascii="Calibri" w:hAnsi="Calibri" w:cs="Calibri"/>
          <w:b/>
          <w:bCs/>
          <w:u w:val="single"/>
        </w:rPr>
        <w:t>Candidat</w:t>
      </w:r>
      <w:proofErr w:type="spellEnd"/>
      <w:r w:rsidRPr="00A574D8">
        <w:rPr>
          <w:rFonts w:ascii="Calibri" w:hAnsi="Calibri" w:cs="Calibri"/>
          <w:b/>
          <w:bCs/>
          <w:u w:val="single"/>
        </w:rPr>
        <w:t xml:space="preserve"> conform Lista </w:t>
      </w:r>
      <w:proofErr w:type="spellStart"/>
      <w:r w:rsidRPr="00A574D8">
        <w:rPr>
          <w:rFonts w:ascii="Calibri" w:hAnsi="Calibri" w:cs="Calibri"/>
          <w:b/>
          <w:bCs/>
          <w:u w:val="single"/>
        </w:rPr>
        <w:t>finala</w:t>
      </w:r>
      <w:proofErr w:type="spellEnd"/>
    </w:p>
    <w:tbl>
      <w:tblPr>
        <w:tblW w:w="7485" w:type="dxa"/>
        <w:jc w:val="center"/>
        <w:tblLayout w:type="fixed"/>
        <w:tblLook w:val="0400" w:firstRow="0" w:lastRow="0" w:firstColumn="0" w:lastColumn="0" w:noHBand="0" w:noVBand="1"/>
      </w:tblPr>
      <w:tblGrid>
        <w:gridCol w:w="2433"/>
        <w:gridCol w:w="2455"/>
        <w:gridCol w:w="2597"/>
      </w:tblGrid>
      <w:tr w:rsidR="00782472" w:rsidRPr="00782472" w14:paraId="5EE0B355" w14:textId="77777777">
        <w:trPr>
          <w:trHeight w:val="300"/>
          <w:jc w:val="center"/>
        </w:trPr>
        <w:tc>
          <w:tcPr>
            <w:tcW w:w="2433" w:type="dxa"/>
            <w:vAlign w:val="bottom"/>
          </w:tcPr>
          <w:p w14:paraId="489DABF2" w14:textId="77777777" w:rsidR="00782472" w:rsidRPr="00782472" w:rsidRDefault="00782472" w:rsidP="00782472">
            <w:pPr>
              <w:widowControl w:val="0"/>
              <w:tabs>
                <w:tab w:val="left" w:pos="360"/>
                <w:tab w:val="left" w:pos="9630"/>
              </w:tabs>
              <w:spacing w:line="276" w:lineRule="auto"/>
              <w:ind w:right="407"/>
              <w:jc w:val="center"/>
              <w:rPr>
                <w:rFonts w:ascii="Calibri" w:hAnsi="Calibri" w:cs="Calibri"/>
                <w:b/>
                <w:bCs/>
                <w:lang w:val="ro-RO"/>
              </w:rPr>
            </w:pPr>
          </w:p>
          <w:p w14:paraId="63DA30EA"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5" w:type="dxa"/>
            <w:vAlign w:val="bottom"/>
            <w:hideMark/>
          </w:tcPr>
          <w:p w14:paraId="44935E38"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7" w:type="dxa"/>
            <w:vAlign w:val="bottom"/>
            <w:hideMark/>
          </w:tcPr>
          <w:p w14:paraId="649262AF"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5969FE63" w14:textId="77777777">
        <w:trPr>
          <w:trHeight w:val="300"/>
          <w:jc w:val="center"/>
        </w:trPr>
        <w:tc>
          <w:tcPr>
            <w:tcW w:w="2433" w:type="dxa"/>
            <w:vAlign w:val="bottom"/>
            <w:hideMark/>
          </w:tcPr>
          <w:p w14:paraId="6D4CA2F6"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5" w:type="dxa"/>
            <w:vAlign w:val="bottom"/>
            <w:hideMark/>
          </w:tcPr>
          <w:p w14:paraId="3014A477"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7" w:type="dxa"/>
            <w:vAlign w:val="bottom"/>
            <w:hideMark/>
          </w:tcPr>
          <w:p w14:paraId="22F62EB1"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5250FDBF" w14:textId="77777777" w:rsidR="00782472" w:rsidRPr="00782472" w:rsidRDefault="00782472" w:rsidP="00782472">
      <w:pPr>
        <w:tabs>
          <w:tab w:val="left" w:pos="9630"/>
        </w:tabs>
        <w:ind w:right="407"/>
        <w:contextualSpacing/>
        <w:jc w:val="both"/>
        <w:rPr>
          <w:rFonts w:ascii="Calibri" w:hAnsi="Calibri" w:cs="Calibri"/>
          <w:lang w:val="ro-RO"/>
        </w:rPr>
      </w:pPr>
    </w:p>
    <w:p w14:paraId="082363CE"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p>
    <w:p w14:paraId="50B87A07"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r w:rsidRPr="00782472">
        <w:rPr>
          <w:rFonts w:ascii="Calibri" w:eastAsia="Calibri" w:hAnsi="Calibri" w:cs="Calibri"/>
          <w:b/>
          <w:bCs/>
          <w:i/>
          <w:iCs/>
          <w:color w:val="000000"/>
          <w:highlight w:val="lightGray"/>
          <w:u w:val="single"/>
          <w:lang w:val="fr-FR"/>
        </w:rPr>
        <w:t xml:space="preserve">NOTĂ: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situația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care </w:t>
      </w:r>
      <w:proofErr w:type="spellStart"/>
      <w:r w:rsidRPr="00782472">
        <w:rPr>
          <w:rFonts w:ascii="Calibri" w:eastAsia="Calibri" w:hAnsi="Calibri" w:cs="Calibri"/>
          <w:b/>
          <w:bCs/>
          <w:i/>
          <w:iCs/>
          <w:color w:val="000000"/>
          <w:highlight w:val="lightGray"/>
          <w:u w:val="single"/>
          <w:lang w:val="fr-FR"/>
        </w:rPr>
        <w:t>punctul</w:t>
      </w:r>
      <w:proofErr w:type="spellEnd"/>
      <w:r w:rsidRPr="00782472">
        <w:rPr>
          <w:rFonts w:ascii="Calibri" w:eastAsia="Calibri" w:hAnsi="Calibri" w:cs="Calibri"/>
          <w:b/>
          <w:bCs/>
          <w:i/>
          <w:iCs/>
          <w:color w:val="000000"/>
          <w:highlight w:val="lightGray"/>
          <w:u w:val="single"/>
          <w:lang w:val="fr-FR"/>
        </w:rPr>
        <w:t xml:space="preserve"> 1</w:t>
      </w:r>
      <w:r w:rsidRPr="00782472">
        <w:rPr>
          <w:rFonts w:ascii="Calibri" w:eastAsia="Calibri" w:hAnsi="Calibri" w:cs="Calibri"/>
          <w:b/>
          <w:bCs/>
          <w:i/>
          <w:iCs/>
          <w:color w:val="000000"/>
          <w:highlight w:val="lightGray"/>
          <w:u w:val="single"/>
          <w:vertAlign w:val="superscript"/>
          <w:lang w:val="fr-FR"/>
        </w:rPr>
        <w:t>1</w:t>
      </w:r>
      <w:r w:rsidRPr="00782472">
        <w:rPr>
          <w:rFonts w:ascii="Calibri" w:eastAsia="Calibri" w:hAnsi="Calibri" w:cs="Calibri"/>
          <w:b/>
          <w:bCs/>
          <w:i/>
          <w:iCs/>
          <w:color w:val="000000"/>
          <w:highlight w:val="lightGray"/>
          <w:u w:val="single"/>
          <w:lang w:val="fr-FR"/>
        </w:rPr>
        <w:t xml:space="preserve"> este </w:t>
      </w:r>
      <w:proofErr w:type="spellStart"/>
      <w:r w:rsidRPr="00782472">
        <w:rPr>
          <w:rFonts w:ascii="Calibri" w:eastAsia="Calibri" w:hAnsi="Calibri" w:cs="Calibri"/>
          <w:b/>
          <w:bCs/>
          <w:i/>
          <w:iCs/>
          <w:color w:val="000000"/>
          <w:highlight w:val="lightGray"/>
          <w:u w:val="single"/>
          <w:lang w:val="fr-FR"/>
        </w:rPr>
        <w:t>aprobat</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către</w:t>
      </w:r>
      <w:proofErr w:type="spellEnd"/>
      <w:r w:rsidRPr="00782472">
        <w:rPr>
          <w:rFonts w:ascii="Calibri" w:eastAsia="Calibri" w:hAnsi="Calibri" w:cs="Calibri"/>
          <w:b/>
          <w:bCs/>
          <w:i/>
          <w:iCs/>
          <w:color w:val="000000"/>
          <w:highlight w:val="lightGray"/>
          <w:u w:val="single"/>
          <w:lang w:val="fr-FR"/>
        </w:rPr>
        <w:t xml:space="preserve"> AGOA, nu se va mai </w:t>
      </w:r>
      <w:proofErr w:type="spellStart"/>
      <w:r w:rsidRPr="00782472">
        <w:rPr>
          <w:rFonts w:ascii="Calibri" w:eastAsia="Calibri" w:hAnsi="Calibri" w:cs="Calibri"/>
          <w:b/>
          <w:bCs/>
          <w:i/>
          <w:iCs/>
          <w:color w:val="000000"/>
          <w:highlight w:val="lightGray"/>
          <w:u w:val="single"/>
          <w:lang w:val="fr-FR"/>
        </w:rPr>
        <w:t>proceda</w:t>
      </w:r>
      <w:proofErr w:type="spellEnd"/>
      <w:r w:rsidRPr="00782472">
        <w:rPr>
          <w:rFonts w:ascii="Calibri" w:eastAsia="Calibri" w:hAnsi="Calibri" w:cs="Calibri"/>
          <w:b/>
          <w:bCs/>
          <w:i/>
          <w:iCs/>
          <w:color w:val="000000"/>
          <w:highlight w:val="lightGray"/>
          <w:u w:val="single"/>
          <w:lang w:val="fr-FR"/>
        </w:rPr>
        <w:t xml:space="preserve"> la </w:t>
      </w:r>
      <w:proofErr w:type="spellStart"/>
      <w:r w:rsidRPr="00782472">
        <w:rPr>
          <w:rFonts w:ascii="Calibri" w:eastAsia="Calibri" w:hAnsi="Calibri" w:cs="Calibri"/>
          <w:b/>
          <w:bCs/>
          <w:i/>
          <w:iCs/>
          <w:color w:val="000000"/>
          <w:highlight w:val="lightGray"/>
          <w:u w:val="single"/>
          <w:lang w:val="fr-FR"/>
        </w:rPr>
        <w:t>adoptarea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hotărâri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asupra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punctelor</w:t>
      </w:r>
      <w:proofErr w:type="spellEnd"/>
      <w:r w:rsidRPr="00782472">
        <w:rPr>
          <w:rFonts w:ascii="Calibri" w:eastAsia="Calibri" w:hAnsi="Calibri" w:cs="Calibri"/>
          <w:b/>
          <w:bCs/>
          <w:i/>
          <w:iCs/>
          <w:color w:val="000000"/>
          <w:highlight w:val="lightGray"/>
          <w:u w:val="single"/>
          <w:lang w:val="fr-FR"/>
        </w:rPr>
        <w:t xml:space="preserve"> 2, 3, 4, 5 </w:t>
      </w:r>
      <w:proofErr w:type="spellStart"/>
      <w:r w:rsidRPr="00782472">
        <w:rPr>
          <w:rFonts w:ascii="Calibri" w:eastAsia="Calibri" w:hAnsi="Calibri" w:cs="Calibri"/>
          <w:b/>
          <w:bCs/>
          <w:i/>
          <w:iCs/>
          <w:color w:val="000000"/>
          <w:highlight w:val="lightGray"/>
          <w:u w:val="single"/>
          <w:lang w:val="fr-FR"/>
        </w:rPr>
        <w:t>și</w:t>
      </w:r>
      <w:proofErr w:type="spellEnd"/>
      <w:r w:rsidRPr="00782472">
        <w:rPr>
          <w:rFonts w:ascii="Calibri" w:eastAsia="Calibri" w:hAnsi="Calibri" w:cs="Calibri"/>
          <w:b/>
          <w:bCs/>
          <w:i/>
          <w:iCs/>
          <w:color w:val="000000"/>
          <w:highlight w:val="lightGray"/>
          <w:u w:val="single"/>
          <w:lang w:val="fr-FR"/>
        </w:rPr>
        <w:t xml:space="preserve"> 6 de </w:t>
      </w:r>
      <w:proofErr w:type="spellStart"/>
      <w:r w:rsidRPr="00782472">
        <w:rPr>
          <w:rFonts w:ascii="Calibri" w:eastAsia="Calibri" w:hAnsi="Calibri" w:cs="Calibri"/>
          <w:b/>
          <w:bCs/>
          <w:i/>
          <w:iCs/>
          <w:color w:val="000000"/>
          <w:highlight w:val="lightGray"/>
          <w:u w:val="single"/>
          <w:lang w:val="fr-FR"/>
        </w:rPr>
        <w:t>pe</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ordinea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zi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întrucât</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acestea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își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pierd</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obiectul</w:t>
      </w:r>
      <w:proofErr w:type="spellEnd"/>
      <w:r w:rsidRPr="00782472">
        <w:rPr>
          <w:rFonts w:ascii="Calibri" w:eastAsia="Calibri" w:hAnsi="Calibri" w:cs="Calibri"/>
          <w:b/>
          <w:bCs/>
          <w:i/>
          <w:iCs/>
          <w:color w:val="000000"/>
          <w:highlight w:val="lightGray"/>
          <w:u w:val="single"/>
          <w:lang w:val="fr-FR"/>
        </w:rPr>
        <w:t>.</w:t>
      </w:r>
    </w:p>
    <w:p w14:paraId="502E2E1E"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p>
    <w:p w14:paraId="16AC0AFE"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r w:rsidRPr="00782472">
        <w:rPr>
          <w:rFonts w:ascii="Calibri" w:eastAsia="Calibri" w:hAnsi="Calibri" w:cs="Calibri"/>
          <w:i/>
          <w:iCs/>
          <w:color w:val="000000"/>
          <w:lang w:val="fr-FR"/>
        </w:rPr>
        <w:t>*</w:t>
      </w:r>
      <w:proofErr w:type="spellStart"/>
      <w:r w:rsidRPr="00782472">
        <w:rPr>
          <w:rFonts w:ascii="Calibri" w:eastAsia="Calibri" w:hAnsi="Calibri" w:cs="Calibri"/>
          <w:i/>
          <w:iCs/>
          <w:color w:val="000000"/>
          <w:lang w:val="fr-FR"/>
        </w:rPr>
        <w:t>Având</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vedere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faptul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punctul</w:t>
      </w:r>
      <w:proofErr w:type="spellEnd"/>
      <w:r w:rsidRPr="00782472">
        <w:rPr>
          <w:rFonts w:ascii="Calibri" w:eastAsia="Calibri" w:hAnsi="Calibri" w:cs="Calibri"/>
          <w:i/>
          <w:iCs/>
          <w:color w:val="000000"/>
          <w:lang w:val="fr-FR"/>
        </w:rPr>
        <w:t xml:space="preserve"> 2 de </w:t>
      </w:r>
      <w:proofErr w:type="spellStart"/>
      <w:r w:rsidRPr="00782472">
        <w:rPr>
          <w:rFonts w:ascii="Calibri" w:eastAsia="Calibri" w:hAnsi="Calibri" w:cs="Calibri"/>
          <w:i/>
          <w:iCs/>
          <w:color w:val="000000"/>
          <w:lang w:val="fr-FR"/>
        </w:rPr>
        <w:t>pe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ordinea</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zi</w:t>
      </w:r>
      <w:proofErr w:type="spellEnd"/>
      <w:r w:rsidRPr="00782472">
        <w:rPr>
          <w:rFonts w:ascii="Calibri" w:eastAsia="Calibri" w:hAnsi="Calibri" w:cs="Calibri"/>
          <w:i/>
          <w:iCs/>
          <w:color w:val="000000"/>
          <w:lang w:val="fr-FR"/>
        </w:rPr>
        <w:t xml:space="preserve"> a AGOA </w:t>
      </w:r>
      <w:proofErr w:type="spellStart"/>
      <w:r w:rsidRPr="00782472">
        <w:rPr>
          <w:rFonts w:ascii="Calibri" w:eastAsia="Calibri" w:hAnsi="Calibri" w:cs="Calibri"/>
          <w:i/>
          <w:iCs/>
          <w:color w:val="000000"/>
          <w:lang w:val="fr-FR"/>
        </w:rPr>
        <w:t>contine</w:t>
      </w:r>
      <w:proofErr w:type="spellEnd"/>
      <w:r w:rsidRPr="00782472">
        <w:rPr>
          <w:rFonts w:ascii="Calibri" w:eastAsia="Calibri" w:hAnsi="Calibri" w:cs="Calibri"/>
          <w:i/>
          <w:iCs/>
          <w:color w:val="000000"/>
          <w:lang w:val="fr-FR"/>
        </w:rPr>
        <w:t xml:space="preserve"> un </w:t>
      </w:r>
      <w:proofErr w:type="spellStart"/>
      <w:r w:rsidRPr="00782472">
        <w:rPr>
          <w:rFonts w:ascii="Calibri" w:eastAsia="Calibri" w:hAnsi="Calibri" w:cs="Calibri"/>
          <w:i/>
          <w:iCs/>
          <w:color w:val="000000"/>
          <w:lang w:val="fr-FR"/>
        </w:rPr>
        <w:t>subiect</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necesită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w:t>
      </w:r>
      <w:proofErr w:type="spellEnd"/>
      <w:r w:rsidRPr="00782472">
        <w:rPr>
          <w:rFonts w:ascii="Calibri" w:eastAsia="Calibri" w:hAnsi="Calibri" w:cs="Calibri"/>
          <w:i/>
          <w:iCs/>
          <w:color w:val="000000"/>
          <w:lang w:val="fr-FR"/>
        </w:rPr>
        <w:t xml:space="preserve"> secret, </w:t>
      </w:r>
      <w:proofErr w:type="spellStart"/>
      <w:r w:rsidRPr="00782472">
        <w:rPr>
          <w:rFonts w:ascii="Calibri" w:eastAsia="Calibri" w:hAnsi="Calibri" w:cs="Calibri"/>
          <w:i/>
          <w:iCs/>
          <w:color w:val="000000"/>
          <w:lang w:val="fr-FR"/>
        </w:rPr>
        <w:t>votul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acţionarilor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participanţi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reprezentant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precum</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al </w:t>
      </w:r>
      <w:proofErr w:type="spellStart"/>
      <w:r w:rsidRPr="00782472">
        <w:rPr>
          <w:rFonts w:ascii="Calibri" w:eastAsia="Calibri" w:hAnsi="Calibri" w:cs="Calibri"/>
          <w:i/>
          <w:iCs/>
          <w:color w:val="000000"/>
          <w:lang w:val="fr-FR"/>
        </w:rPr>
        <w:t>celor</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votează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corespondenţă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sau</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mijloace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electronice</w:t>
      </w:r>
      <w:proofErr w:type="spellEnd"/>
      <w:r w:rsidRPr="00782472">
        <w:rPr>
          <w:rFonts w:ascii="Calibri" w:eastAsia="Calibri" w:hAnsi="Calibri" w:cs="Calibri"/>
          <w:i/>
          <w:iCs/>
          <w:color w:val="000000"/>
          <w:lang w:val="fr-FR"/>
        </w:rPr>
        <w:t xml:space="preserve"> va fi </w:t>
      </w:r>
      <w:proofErr w:type="spellStart"/>
      <w:r w:rsidRPr="00782472">
        <w:rPr>
          <w:rFonts w:ascii="Calibri" w:eastAsia="Calibri" w:hAnsi="Calibri" w:cs="Calibri"/>
          <w:i/>
          <w:iCs/>
          <w:color w:val="000000"/>
          <w:lang w:val="fr-FR"/>
        </w:rPr>
        <w:t>exprimat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astfel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incat</w:t>
      </w:r>
      <w:proofErr w:type="spellEnd"/>
      <w:r w:rsidRPr="00782472">
        <w:rPr>
          <w:rFonts w:ascii="Calibri" w:eastAsia="Calibri" w:hAnsi="Calibri" w:cs="Calibri"/>
          <w:i/>
          <w:iCs/>
          <w:color w:val="000000"/>
          <w:lang w:val="fr-FR"/>
        </w:rPr>
        <w:t xml:space="preserve"> sa nu fie </w:t>
      </w:r>
      <w:proofErr w:type="spellStart"/>
      <w:r w:rsidRPr="00782472">
        <w:rPr>
          <w:rFonts w:ascii="Calibri" w:eastAsia="Calibri" w:hAnsi="Calibri" w:cs="Calibri"/>
          <w:i/>
          <w:iCs/>
          <w:color w:val="000000"/>
          <w:lang w:val="fr-FR"/>
        </w:rPr>
        <w:t>permisă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deconspirarea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acestuia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decât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membrilor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secretariatului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însărcinat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cu</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numărarea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secrete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exprimate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numai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momentul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sunt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cunoscute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celelalte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voturi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exprimate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secret de </w:t>
      </w:r>
      <w:proofErr w:type="spellStart"/>
      <w:r w:rsidRPr="00782472">
        <w:rPr>
          <w:rFonts w:ascii="Calibri" w:eastAsia="Calibri" w:hAnsi="Calibri" w:cs="Calibri"/>
          <w:i/>
          <w:iCs/>
          <w:color w:val="000000"/>
          <w:lang w:val="fr-FR"/>
        </w:rPr>
        <w:t>acţionarii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prezenţi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sau</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reprezentanţii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acţionarilor</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participă</w:t>
      </w:r>
      <w:proofErr w:type="spellEnd"/>
      <w:r w:rsidRPr="00782472">
        <w:rPr>
          <w:rFonts w:ascii="Calibri" w:eastAsia="Calibri" w:hAnsi="Calibri" w:cs="Calibri"/>
          <w:i/>
          <w:iCs/>
          <w:color w:val="000000"/>
          <w:lang w:val="fr-FR"/>
        </w:rPr>
        <w:t xml:space="preserve"> la </w:t>
      </w:r>
      <w:proofErr w:type="spellStart"/>
      <w:r w:rsidRPr="00782472">
        <w:rPr>
          <w:rFonts w:ascii="Calibri" w:eastAsia="Calibri" w:hAnsi="Calibri" w:cs="Calibri"/>
          <w:i/>
          <w:iCs/>
          <w:color w:val="000000"/>
          <w:lang w:val="fr-FR"/>
        </w:rPr>
        <w:t>şedinţă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cazul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reprezentant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dezvăluirea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faţă</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acesta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înainte</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Adunarea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Generală</w:t>
      </w:r>
      <w:proofErr w:type="spellEnd"/>
      <w:r w:rsidRPr="00782472">
        <w:rPr>
          <w:rFonts w:ascii="Calibri" w:eastAsia="Calibri" w:hAnsi="Calibri" w:cs="Calibri"/>
          <w:i/>
          <w:iCs/>
          <w:color w:val="000000"/>
          <w:lang w:val="fr-FR"/>
        </w:rPr>
        <w:t xml:space="preserve">, nu </w:t>
      </w:r>
      <w:proofErr w:type="spellStart"/>
      <w:r w:rsidRPr="00782472">
        <w:rPr>
          <w:rFonts w:ascii="Calibri" w:eastAsia="Calibri" w:hAnsi="Calibri" w:cs="Calibri"/>
          <w:i/>
          <w:iCs/>
          <w:color w:val="000000"/>
          <w:lang w:val="fr-FR"/>
        </w:rPr>
        <w:t>reprezintă</w:t>
      </w:r>
      <w:proofErr w:type="spellEnd"/>
      <w:r w:rsidRPr="00782472">
        <w:rPr>
          <w:rFonts w:ascii="Calibri" w:eastAsia="Calibri" w:hAnsi="Calibri" w:cs="Calibri"/>
          <w:i/>
          <w:iCs/>
          <w:color w:val="000000"/>
          <w:lang w:val="fr-FR"/>
        </w:rPr>
        <w:t xml:space="preserve"> o </w:t>
      </w:r>
      <w:proofErr w:type="spellStart"/>
      <w:r w:rsidRPr="00782472">
        <w:rPr>
          <w:rFonts w:ascii="Calibri" w:eastAsia="Calibri" w:hAnsi="Calibri" w:cs="Calibri"/>
          <w:i/>
          <w:iCs/>
          <w:color w:val="000000"/>
          <w:lang w:val="fr-FR"/>
        </w:rPr>
        <w:t>încălcare</w:t>
      </w:r>
      <w:proofErr w:type="spellEnd"/>
      <w:r w:rsidRPr="00782472">
        <w:rPr>
          <w:rFonts w:ascii="Calibri" w:eastAsia="Calibri" w:hAnsi="Calibri" w:cs="Calibri"/>
          <w:i/>
          <w:iCs/>
          <w:color w:val="000000"/>
          <w:lang w:val="fr-FR"/>
        </w:rPr>
        <w:t xml:space="preserve"> a </w:t>
      </w:r>
      <w:proofErr w:type="spellStart"/>
      <w:r w:rsidRPr="00782472">
        <w:rPr>
          <w:rFonts w:ascii="Calibri" w:eastAsia="Calibri" w:hAnsi="Calibri" w:cs="Calibri"/>
          <w:i/>
          <w:iCs/>
          <w:color w:val="000000"/>
          <w:lang w:val="fr-FR"/>
        </w:rPr>
        <w:t>cerinţei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privind</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caracterul</w:t>
      </w:r>
      <w:proofErr w:type="spellEnd"/>
      <w:r w:rsidRPr="00782472">
        <w:rPr>
          <w:rFonts w:ascii="Calibri" w:eastAsia="Calibri" w:hAnsi="Calibri" w:cs="Calibri"/>
          <w:i/>
          <w:iCs/>
          <w:color w:val="000000"/>
          <w:lang w:val="fr-FR"/>
        </w:rPr>
        <w:t xml:space="preserve"> secret al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w:t>
      </w:r>
    </w:p>
    <w:p w14:paraId="612E80CC"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p>
    <w:p w14:paraId="500FF9BC" w14:textId="77777777" w:rsidR="00782472" w:rsidRPr="00782472" w:rsidRDefault="00782472" w:rsidP="00782472">
      <w:pPr>
        <w:numPr>
          <w:ilvl w:val="0"/>
          <w:numId w:val="18"/>
        </w:numPr>
        <w:tabs>
          <w:tab w:val="left" w:pos="9630"/>
        </w:tabs>
        <w:ind w:right="407"/>
        <w:contextualSpacing/>
        <w:rPr>
          <w:rFonts w:ascii="Calibri" w:eastAsia="Calibri" w:hAnsi="Calibri" w:cs="Calibri"/>
          <w:i/>
          <w:iCs/>
          <w:color w:val="000000"/>
          <w:lang w:val="fr-FR"/>
        </w:rPr>
      </w:pPr>
      <w:proofErr w:type="spellStart"/>
      <w:r w:rsidRPr="00782472">
        <w:rPr>
          <w:rFonts w:ascii="Calibri" w:hAnsi="Calibri" w:cs="Calibri"/>
          <w:b/>
          <w:bCs/>
          <w:lang w:val="fr-FR"/>
        </w:rPr>
        <w:t>Pentru</w:t>
      </w:r>
      <w:proofErr w:type="spellEnd"/>
      <w:r w:rsidRPr="00782472">
        <w:rPr>
          <w:rFonts w:ascii="Calibri" w:hAnsi="Calibri" w:cs="Calibri"/>
          <w:b/>
          <w:lang w:val="ro-RO" w:eastAsia="zh-TW"/>
        </w:rPr>
        <w:t xml:space="preserve"> punctul 3 de pe ordinea de zi, respectiv:</w:t>
      </w:r>
      <w:r w:rsidRPr="00782472">
        <w:rPr>
          <w:rFonts w:ascii="Calibri" w:hAnsi="Calibri" w:cs="Calibri"/>
          <w:b/>
          <w:lang w:val="ro-RO" w:eastAsia="zh-TW"/>
        </w:rPr>
        <w:tab/>
      </w:r>
    </w:p>
    <w:p w14:paraId="0FEC8328"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sz w:val="22"/>
          <w:szCs w:val="22"/>
          <w:lang w:val="fr-FR"/>
        </w:rPr>
      </w:pPr>
    </w:p>
    <w:p w14:paraId="7F70518C" w14:textId="77777777" w:rsidR="00782472" w:rsidRPr="00782472" w:rsidRDefault="00782472" w:rsidP="00782472">
      <w:pPr>
        <w:tabs>
          <w:tab w:val="left" w:pos="9630"/>
        </w:tabs>
        <w:ind w:right="407"/>
        <w:contextualSpacing/>
        <w:jc w:val="both"/>
        <w:rPr>
          <w:rFonts w:ascii="Calibri" w:hAnsi="Calibri" w:cs="Calibri"/>
          <w:lang w:val="ro-RO"/>
        </w:rPr>
      </w:pPr>
      <w:r w:rsidRPr="00782472">
        <w:rPr>
          <w:rFonts w:ascii="Calibri" w:hAnsi="Calibri" w:cs="Calibri"/>
          <w:lang w:val="ro-RO"/>
        </w:rPr>
        <w:t>Stabilirea duratei mandatului membrului provizoriu ales la punctul (2), pentru o perioadă de 2 luni, conform prevederilor OUG nr. 109/2011 privind guvernanța corporativă a întreprinderilor publice, cu modificările și completările ulterioare.</w:t>
      </w:r>
    </w:p>
    <w:p w14:paraId="12F554A9" w14:textId="77777777" w:rsidR="00782472" w:rsidRPr="00782472" w:rsidRDefault="00782472" w:rsidP="00782472">
      <w:pPr>
        <w:tabs>
          <w:tab w:val="left" w:pos="450"/>
          <w:tab w:val="left" w:pos="9630"/>
        </w:tabs>
        <w:spacing w:before="240"/>
        <w:ind w:right="40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2CD2CF31" w14:textId="77777777">
        <w:trPr>
          <w:trHeight w:val="300"/>
          <w:jc w:val="center"/>
        </w:trPr>
        <w:tc>
          <w:tcPr>
            <w:tcW w:w="2433" w:type="dxa"/>
            <w:vAlign w:val="bottom"/>
            <w:hideMark/>
          </w:tcPr>
          <w:p w14:paraId="68BD80FA"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5" w:type="dxa"/>
            <w:vAlign w:val="bottom"/>
            <w:hideMark/>
          </w:tcPr>
          <w:p w14:paraId="4909EFC1"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7" w:type="dxa"/>
            <w:vAlign w:val="bottom"/>
            <w:hideMark/>
          </w:tcPr>
          <w:p w14:paraId="1D3F9F66"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61C238D9" w14:textId="77777777">
        <w:trPr>
          <w:trHeight w:val="300"/>
          <w:jc w:val="center"/>
        </w:trPr>
        <w:tc>
          <w:tcPr>
            <w:tcW w:w="2433" w:type="dxa"/>
            <w:vAlign w:val="bottom"/>
            <w:hideMark/>
          </w:tcPr>
          <w:p w14:paraId="2E635B0D"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lastRenderedPageBreak/>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5" w:type="dxa"/>
            <w:vAlign w:val="bottom"/>
            <w:hideMark/>
          </w:tcPr>
          <w:p w14:paraId="34A8C9CE"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7" w:type="dxa"/>
            <w:vAlign w:val="bottom"/>
            <w:hideMark/>
          </w:tcPr>
          <w:p w14:paraId="4A52B3A2"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730BC55B" w14:textId="77777777" w:rsidR="00782472" w:rsidRPr="00782472" w:rsidRDefault="00782472" w:rsidP="00782472">
      <w:pPr>
        <w:tabs>
          <w:tab w:val="left" w:pos="9630"/>
        </w:tabs>
        <w:ind w:right="407"/>
        <w:rPr>
          <w:rFonts w:ascii="Calibri" w:hAnsi="Calibri" w:cs="Calibri"/>
          <w:lang w:val="ro-RO"/>
        </w:rPr>
      </w:pPr>
    </w:p>
    <w:p w14:paraId="259F1CCF"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r w:rsidRPr="00782472">
        <w:rPr>
          <w:rFonts w:ascii="Calibri" w:eastAsia="Calibri" w:hAnsi="Calibri" w:cs="Calibri"/>
          <w:b/>
          <w:bCs/>
          <w:i/>
          <w:iCs/>
          <w:color w:val="000000"/>
          <w:highlight w:val="lightGray"/>
          <w:u w:val="single"/>
          <w:lang w:val="fr-FR"/>
        </w:rPr>
        <w:t xml:space="preserve">NOTĂ: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situația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care </w:t>
      </w:r>
      <w:proofErr w:type="spellStart"/>
      <w:r w:rsidRPr="00782472">
        <w:rPr>
          <w:rFonts w:ascii="Calibri" w:eastAsia="Calibri" w:hAnsi="Calibri" w:cs="Calibri"/>
          <w:b/>
          <w:bCs/>
          <w:i/>
          <w:iCs/>
          <w:color w:val="000000"/>
          <w:highlight w:val="lightGray"/>
          <w:u w:val="single"/>
          <w:lang w:val="fr-FR"/>
        </w:rPr>
        <w:t>punctul</w:t>
      </w:r>
      <w:proofErr w:type="spellEnd"/>
      <w:r w:rsidRPr="00782472">
        <w:rPr>
          <w:rFonts w:ascii="Calibri" w:eastAsia="Calibri" w:hAnsi="Calibri" w:cs="Calibri"/>
          <w:b/>
          <w:bCs/>
          <w:i/>
          <w:iCs/>
          <w:color w:val="000000"/>
          <w:highlight w:val="lightGray"/>
          <w:u w:val="single"/>
          <w:lang w:val="fr-FR"/>
        </w:rPr>
        <w:t xml:space="preserve"> 1</w:t>
      </w:r>
      <w:r w:rsidRPr="00782472">
        <w:rPr>
          <w:rFonts w:ascii="Calibri" w:eastAsia="Calibri" w:hAnsi="Calibri" w:cs="Calibri"/>
          <w:b/>
          <w:bCs/>
          <w:i/>
          <w:iCs/>
          <w:color w:val="000000"/>
          <w:highlight w:val="lightGray"/>
          <w:u w:val="single"/>
          <w:vertAlign w:val="superscript"/>
          <w:lang w:val="fr-FR"/>
        </w:rPr>
        <w:t>1</w:t>
      </w:r>
      <w:r w:rsidRPr="00782472">
        <w:rPr>
          <w:rFonts w:ascii="Calibri" w:eastAsia="Calibri" w:hAnsi="Calibri" w:cs="Calibri"/>
          <w:b/>
          <w:bCs/>
          <w:i/>
          <w:iCs/>
          <w:color w:val="000000"/>
          <w:highlight w:val="lightGray"/>
          <w:u w:val="single"/>
          <w:lang w:val="fr-FR"/>
        </w:rPr>
        <w:t xml:space="preserve"> este </w:t>
      </w:r>
      <w:proofErr w:type="spellStart"/>
      <w:r w:rsidRPr="00782472">
        <w:rPr>
          <w:rFonts w:ascii="Calibri" w:eastAsia="Calibri" w:hAnsi="Calibri" w:cs="Calibri"/>
          <w:b/>
          <w:bCs/>
          <w:i/>
          <w:iCs/>
          <w:color w:val="000000"/>
          <w:highlight w:val="lightGray"/>
          <w:u w:val="single"/>
          <w:lang w:val="fr-FR"/>
        </w:rPr>
        <w:t>aprobat</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către</w:t>
      </w:r>
      <w:proofErr w:type="spellEnd"/>
      <w:r w:rsidRPr="00782472">
        <w:rPr>
          <w:rFonts w:ascii="Calibri" w:eastAsia="Calibri" w:hAnsi="Calibri" w:cs="Calibri"/>
          <w:b/>
          <w:bCs/>
          <w:i/>
          <w:iCs/>
          <w:color w:val="000000"/>
          <w:highlight w:val="lightGray"/>
          <w:u w:val="single"/>
          <w:lang w:val="fr-FR"/>
        </w:rPr>
        <w:t xml:space="preserve"> AGOA, nu se va mai </w:t>
      </w:r>
      <w:proofErr w:type="spellStart"/>
      <w:r w:rsidRPr="00782472">
        <w:rPr>
          <w:rFonts w:ascii="Calibri" w:eastAsia="Calibri" w:hAnsi="Calibri" w:cs="Calibri"/>
          <w:b/>
          <w:bCs/>
          <w:i/>
          <w:iCs/>
          <w:color w:val="000000"/>
          <w:highlight w:val="lightGray"/>
          <w:u w:val="single"/>
          <w:lang w:val="fr-FR"/>
        </w:rPr>
        <w:t>proceda</w:t>
      </w:r>
      <w:proofErr w:type="spellEnd"/>
      <w:r w:rsidRPr="00782472">
        <w:rPr>
          <w:rFonts w:ascii="Calibri" w:eastAsia="Calibri" w:hAnsi="Calibri" w:cs="Calibri"/>
          <w:b/>
          <w:bCs/>
          <w:i/>
          <w:iCs/>
          <w:color w:val="000000"/>
          <w:highlight w:val="lightGray"/>
          <w:u w:val="single"/>
          <w:lang w:val="fr-FR"/>
        </w:rPr>
        <w:t xml:space="preserve"> la </w:t>
      </w:r>
      <w:proofErr w:type="spellStart"/>
      <w:r w:rsidRPr="00782472">
        <w:rPr>
          <w:rFonts w:ascii="Calibri" w:eastAsia="Calibri" w:hAnsi="Calibri" w:cs="Calibri"/>
          <w:b/>
          <w:bCs/>
          <w:i/>
          <w:iCs/>
          <w:color w:val="000000"/>
          <w:highlight w:val="lightGray"/>
          <w:u w:val="single"/>
          <w:lang w:val="fr-FR"/>
        </w:rPr>
        <w:t>adoptarea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hotărâri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asupra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punctelor</w:t>
      </w:r>
      <w:proofErr w:type="spellEnd"/>
      <w:r w:rsidRPr="00782472">
        <w:rPr>
          <w:rFonts w:ascii="Calibri" w:eastAsia="Calibri" w:hAnsi="Calibri" w:cs="Calibri"/>
          <w:b/>
          <w:bCs/>
          <w:i/>
          <w:iCs/>
          <w:color w:val="000000"/>
          <w:highlight w:val="lightGray"/>
          <w:u w:val="single"/>
          <w:lang w:val="fr-FR"/>
        </w:rPr>
        <w:t xml:space="preserve"> 2, 3, 4, 5 </w:t>
      </w:r>
      <w:proofErr w:type="spellStart"/>
      <w:r w:rsidRPr="00782472">
        <w:rPr>
          <w:rFonts w:ascii="Calibri" w:eastAsia="Calibri" w:hAnsi="Calibri" w:cs="Calibri"/>
          <w:b/>
          <w:bCs/>
          <w:i/>
          <w:iCs/>
          <w:color w:val="000000"/>
          <w:highlight w:val="lightGray"/>
          <w:u w:val="single"/>
          <w:lang w:val="fr-FR"/>
        </w:rPr>
        <w:t>și</w:t>
      </w:r>
      <w:proofErr w:type="spellEnd"/>
      <w:r w:rsidRPr="00782472">
        <w:rPr>
          <w:rFonts w:ascii="Calibri" w:eastAsia="Calibri" w:hAnsi="Calibri" w:cs="Calibri"/>
          <w:b/>
          <w:bCs/>
          <w:i/>
          <w:iCs/>
          <w:color w:val="000000"/>
          <w:highlight w:val="lightGray"/>
          <w:u w:val="single"/>
          <w:lang w:val="fr-FR"/>
        </w:rPr>
        <w:t xml:space="preserve"> 6 de </w:t>
      </w:r>
      <w:proofErr w:type="spellStart"/>
      <w:r w:rsidRPr="00782472">
        <w:rPr>
          <w:rFonts w:ascii="Calibri" w:eastAsia="Calibri" w:hAnsi="Calibri" w:cs="Calibri"/>
          <w:b/>
          <w:bCs/>
          <w:i/>
          <w:iCs/>
          <w:color w:val="000000"/>
          <w:highlight w:val="lightGray"/>
          <w:u w:val="single"/>
          <w:lang w:val="fr-FR"/>
        </w:rPr>
        <w:t>pe</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ordinea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zi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întrucât</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acestea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își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pierd</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obiectul</w:t>
      </w:r>
      <w:proofErr w:type="spellEnd"/>
      <w:r w:rsidRPr="00782472">
        <w:rPr>
          <w:rFonts w:ascii="Calibri" w:eastAsia="Calibri" w:hAnsi="Calibri" w:cs="Calibri"/>
          <w:b/>
          <w:bCs/>
          <w:i/>
          <w:iCs/>
          <w:color w:val="000000"/>
          <w:highlight w:val="lightGray"/>
          <w:u w:val="single"/>
          <w:lang w:val="fr-FR"/>
        </w:rPr>
        <w:t>.</w:t>
      </w:r>
    </w:p>
    <w:p w14:paraId="642108A3"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p>
    <w:p w14:paraId="62555471" w14:textId="77777777" w:rsidR="00782472" w:rsidRPr="00782472" w:rsidRDefault="00782472" w:rsidP="00782472">
      <w:pPr>
        <w:numPr>
          <w:ilvl w:val="0"/>
          <w:numId w:val="18"/>
        </w:numPr>
        <w:tabs>
          <w:tab w:val="left" w:pos="9630"/>
        </w:tabs>
        <w:ind w:right="407"/>
        <w:contextualSpacing/>
        <w:rPr>
          <w:rFonts w:ascii="Calibri" w:eastAsia="Calibri" w:hAnsi="Calibri" w:cs="Calibri"/>
          <w:b/>
          <w:bCs/>
          <w:i/>
          <w:iCs/>
          <w:color w:val="000000"/>
          <w:u w:val="single"/>
          <w:lang w:val="fr-FR"/>
        </w:rPr>
      </w:pPr>
      <w:proofErr w:type="spellStart"/>
      <w:r w:rsidRPr="00782472">
        <w:rPr>
          <w:rFonts w:ascii="Calibri" w:hAnsi="Calibri" w:cs="Calibri"/>
          <w:b/>
          <w:bCs/>
          <w:lang w:val="fr-FR"/>
        </w:rPr>
        <w:t>Pentru</w:t>
      </w:r>
      <w:proofErr w:type="spellEnd"/>
      <w:r w:rsidRPr="00782472">
        <w:rPr>
          <w:rFonts w:ascii="Calibri" w:hAnsi="Calibri" w:cs="Calibri"/>
          <w:b/>
          <w:lang w:val="ro-RO" w:eastAsia="zh-TW"/>
        </w:rPr>
        <w:t xml:space="preserve"> punctul 4 de pe ordinea de zi, respectiv:</w:t>
      </w:r>
      <w:r w:rsidRPr="00782472">
        <w:rPr>
          <w:rFonts w:ascii="Calibri" w:hAnsi="Calibri" w:cs="Calibri"/>
          <w:b/>
          <w:lang w:val="ro-RO" w:eastAsia="zh-TW"/>
        </w:rPr>
        <w:tab/>
      </w:r>
    </w:p>
    <w:p w14:paraId="7E955D38"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sz w:val="22"/>
          <w:szCs w:val="22"/>
          <w:lang w:val="fr-FR"/>
        </w:rPr>
      </w:pPr>
    </w:p>
    <w:p w14:paraId="43263C4F" w14:textId="77777777" w:rsidR="00782472" w:rsidRPr="00782472" w:rsidRDefault="00782472" w:rsidP="00782472">
      <w:pPr>
        <w:tabs>
          <w:tab w:val="left" w:pos="9630"/>
        </w:tabs>
        <w:ind w:right="407"/>
        <w:contextualSpacing/>
        <w:jc w:val="both"/>
        <w:rPr>
          <w:rFonts w:ascii="Calibri" w:hAnsi="Calibri" w:cs="Calibri"/>
          <w:lang w:val="ro-RO"/>
        </w:rPr>
      </w:pPr>
      <w:r w:rsidRPr="00782472">
        <w:rPr>
          <w:rFonts w:ascii="Calibri" w:hAnsi="Calibri" w:cs="Calibri"/>
          <w:lang w:val="ro-RO"/>
        </w:rPr>
        <w:t>Stabilirea indemnizației fixe brute lunare a membrului provizoriu din cadrul Consiliului de Supraveghere ales la punctul (2), in cuantumul stabilit in conformitate cu Hotărârea Adunării Generale Ordinare a Acționarilor nr. 10/28.03.2023.</w:t>
      </w:r>
    </w:p>
    <w:p w14:paraId="2CE46C0E" w14:textId="77777777" w:rsidR="00782472" w:rsidRPr="00782472" w:rsidRDefault="00782472" w:rsidP="00782472">
      <w:pPr>
        <w:tabs>
          <w:tab w:val="left" w:pos="450"/>
          <w:tab w:val="left" w:pos="9630"/>
        </w:tabs>
        <w:spacing w:before="240"/>
        <w:ind w:right="40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49006C2F" w14:textId="77777777">
        <w:trPr>
          <w:trHeight w:val="300"/>
          <w:jc w:val="center"/>
        </w:trPr>
        <w:tc>
          <w:tcPr>
            <w:tcW w:w="2433" w:type="dxa"/>
            <w:vAlign w:val="bottom"/>
            <w:hideMark/>
          </w:tcPr>
          <w:p w14:paraId="52122841"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5" w:type="dxa"/>
            <w:vAlign w:val="bottom"/>
            <w:hideMark/>
          </w:tcPr>
          <w:p w14:paraId="1D9F3748"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7" w:type="dxa"/>
            <w:vAlign w:val="bottom"/>
            <w:hideMark/>
          </w:tcPr>
          <w:p w14:paraId="00188DB1"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6B0553CA" w14:textId="77777777">
        <w:trPr>
          <w:trHeight w:val="300"/>
          <w:jc w:val="center"/>
        </w:trPr>
        <w:tc>
          <w:tcPr>
            <w:tcW w:w="2433" w:type="dxa"/>
            <w:vAlign w:val="bottom"/>
            <w:hideMark/>
          </w:tcPr>
          <w:p w14:paraId="30431959"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5" w:type="dxa"/>
            <w:vAlign w:val="bottom"/>
            <w:hideMark/>
          </w:tcPr>
          <w:p w14:paraId="19303D62"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7" w:type="dxa"/>
            <w:vAlign w:val="bottom"/>
            <w:hideMark/>
          </w:tcPr>
          <w:p w14:paraId="6AAF881B"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466C605F"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p>
    <w:p w14:paraId="46B9FD3E"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r w:rsidRPr="00782472">
        <w:rPr>
          <w:rFonts w:ascii="Calibri" w:eastAsia="Calibri" w:hAnsi="Calibri" w:cs="Calibri"/>
          <w:b/>
          <w:bCs/>
          <w:i/>
          <w:iCs/>
          <w:color w:val="000000"/>
          <w:highlight w:val="lightGray"/>
          <w:u w:val="single"/>
          <w:lang w:val="fr-FR"/>
        </w:rPr>
        <w:t xml:space="preserve">NOTĂ: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situația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care </w:t>
      </w:r>
      <w:proofErr w:type="spellStart"/>
      <w:r w:rsidRPr="00782472">
        <w:rPr>
          <w:rFonts w:ascii="Calibri" w:eastAsia="Calibri" w:hAnsi="Calibri" w:cs="Calibri"/>
          <w:b/>
          <w:bCs/>
          <w:i/>
          <w:iCs/>
          <w:color w:val="000000"/>
          <w:highlight w:val="lightGray"/>
          <w:u w:val="single"/>
          <w:lang w:val="fr-FR"/>
        </w:rPr>
        <w:t>punctul</w:t>
      </w:r>
      <w:proofErr w:type="spellEnd"/>
      <w:r w:rsidRPr="00782472">
        <w:rPr>
          <w:rFonts w:ascii="Calibri" w:eastAsia="Calibri" w:hAnsi="Calibri" w:cs="Calibri"/>
          <w:b/>
          <w:bCs/>
          <w:i/>
          <w:iCs/>
          <w:color w:val="000000"/>
          <w:highlight w:val="lightGray"/>
          <w:u w:val="single"/>
          <w:lang w:val="fr-FR"/>
        </w:rPr>
        <w:t xml:space="preserve"> 1</w:t>
      </w:r>
      <w:r w:rsidRPr="00782472">
        <w:rPr>
          <w:rFonts w:ascii="Calibri" w:eastAsia="Calibri" w:hAnsi="Calibri" w:cs="Calibri"/>
          <w:b/>
          <w:bCs/>
          <w:i/>
          <w:iCs/>
          <w:color w:val="000000"/>
          <w:highlight w:val="lightGray"/>
          <w:u w:val="single"/>
          <w:vertAlign w:val="superscript"/>
          <w:lang w:val="fr-FR"/>
        </w:rPr>
        <w:t>1</w:t>
      </w:r>
      <w:r w:rsidRPr="00782472">
        <w:rPr>
          <w:rFonts w:ascii="Calibri" w:eastAsia="Calibri" w:hAnsi="Calibri" w:cs="Calibri"/>
          <w:b/>
          <w:bCs/>
          <w:i/>
          <w:iCs/>
          <w:color w:val="000000"/>
          <w:highlight w:val="lightGray"/>
          <w:u w:val="single"/>
          <w:lang w:val="fr-FR"/>
        </w:rPr>
        <w:t xml:space="preserve"> este </w:t>
      </w:r>
      <w:proofErr w:type="spellStart"/>
      <w:r w:rsidRPr="00782472">
        <w:rPr>
          <w:rFonts w:ascii="Calibri" w:eastAsia="Calibri" w:hAnsi="Calibri" w:cs="Calibri"/>
          <w:b/>
          <w:bCs/>
          <w:i/>
          <w:iCs/>
          <w:color w:val="000000"/>
          <w:highlight w:val="lightGray"/>
          <w:u w:val="single"/>
          <w:lang w:val="fr-FR"/>
        </w:rPr>
        <w:t>aprobat</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către</w:t>
      </w:r>
      <w:proofErr w:type="spellEnd"/>
      <w:r w:rsidRPr="00782472">
        <w:rPr>
          <w:rFonts w:ascii="Calibri" w:eastAsia="Calibri" w:hAnsi="Calibri" w:cs="Calibri"/>
          <w:b/>
          <w:bCs/>
          <w:i/>
          <w:iCs/>
          <w:color w:val="000000"/>
          <w:highlight w:val="lightGray"/>
          <w:u w:val="single"/>
          <w:lang w:val="fr-FR"/>
        </w:rPr>
        <w:t xml:space="preserve"> AGOA, nu se va mai </w:t>
      </w:r>
      <w:proofErr w:type="spellStart"/>
      <w:r w:rsidRPr="00782472">
        <w:rPr>
          <w:rFonts w:ascii="Calibri" w:eastAsia="Calibri" w:hAnsi="Calibri" w:cs="Calibri"/>
          <w:b/>
          <w:bCs/>
          <w:i/>
          <w:iCs/>
          <w:color w:val="000000"/>
          <w:highlight w:val="lightGray"/>
          <w:u w:val="single"/>
          <w:lang w:val="fr-FR"/>
        </w:rPr>
        <w:t>proceda</w:t>
      </w:r>
      <w:proofErr w:type="spellEnd"/>
      <w:r w:rsidRPr="00782472">
        <w:rPr>
          <w:rFonts w:ascii="Calibri" w:eastAsia="Calibri" w:hAnsi="Calibri" w:cs="Calibri"/>
          <w:b/>
          <w:bCs/>
          <w:i/>
          <w:iCs/>
          <w:color w:val="000000"/>
          <w:highlight w:val="lightGray"/>
          <w:u w:val="single"/>
          <w:lang w:val="fr-FR"/>
        </w:rPr>
        <w:t xml:space="preserve"> la </w:t>
      </w:r>
      <w:proofErr w:type="spellStart"/>
      <w:r w:rsidRPr="00782472">
        <w:rPr>
          <w:rFonts w:ascii="Calibri" w:eastAsia="Calibri" w:hAnsi="Calibri" w:cs="Calibri"/>
          <w:b/>
          <w:bCs/>
          <w:i/>
          <w:iCs/>
          <w:color w:val="000000"/>
          <w:highlight w:val="lightGray"/>
          <w:u w:val="single"/>
          <w:lang w:val="fr-FR"/>
        </w:rPr>
        <w:t>adoptarea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hotărâri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asupra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punctelor</w:t>
      </w:r>
      <w:proofErr w:type="spellEnd"/>
      <w:r w:rsidRPr="00782472">
        <w:rPr>
          <w:rFonts w:ascii="Calibri" w:eastAsia="Calibri" w:hAnsi="Calibri" w:cs="Calibri"/>
          <w:b/>
          <w:bCs/>
          <w:i/>
          <w:iCs/>
          <w:color w:val="000000"/>
          <w:highlight w:val="lightGray"/>
          <w:u w:val="single"/>
          <w:lang w:val="fr-FR"/>
        </w:rPr>
        <w:t xml:space="preserve"> 2, 3, 4, 5 </w:t>
      </w:r>
      <w:proofErr w:type="spellStart"/>
      <w:r w:rsidRPr="00782472">
        <w:rPr>
          <w:rFonts w:ascii="Calibri" w:eastAsia="Calibri" w:hAnsi="Calibri" w:cs="Calibri"/>
          <w:b/>
          <w:bCs/>
          <w:i/>
          <w:iCs/>
          <w:color w:val="000000"/>
          <w:highlight w:val="lightGray"/>
          <w:u w:val="single"/>
          <w:lang w:val="fr-FR"/>
        </w:rPr>
        <w:t>și</w:t>
      </w:r>
      <w:proofErr w:type="spellEnd"/>
      <w:r w:rsidRPr="00782472">
        <w:rPr>
          <w:rFonts w:ascii="Calibri" w:eastAsia="Calibri" w:hAnsi="Calibri" w:cs="Calibri"/>
          <w:b/>
          <w:bCs/>
          <w:i/>
          <w:iCs/>
          <w:color w:val="000000"/>
          <w:highlight w:val="lightGray"/>
          <w:u w:val="single"/>
          <w:lang w:val="fr-FR"/>
        </w:rPr>
        <w:t xml:space="preserve"> 6 de </w:t>
      </w:r>
      <w:proofErr w:type="spellStart"/>
      <w:r w:rsidRPr="00782472">
        <w:rPr>
          <w:rFonts w:ascii="Calibri" w:eastAsia="Calibri" w:hAnsi="Calibri" w:cs="Calibri"/>
          <w:b/>
          <w:bCs/>
          <w:i/>
          <w:iCs/>
          <w:color w:val="000000"/>
          <w:highlight w:val="lightGray"/>
          <w:u w:val="single"/>
          <w:lang w:val="fr-FR"/>
        </w:rPr>
        <w:t>pe</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ordinea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zi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întrucât</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acestea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își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pierd</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obiectul</w:t>
      </w:r>
      <w:proofErr w:type="spellEnd"/>
      <w:r w:rsidRPr="00782472">
        <w:rPr>
          <w:rFonts w:ascii="Calibri" w:eastAsia="Calibri" w:hAnsi="Calibri" w:cs="Calibri"/>
          <w:b/>
          <w:bCs/>
          <w:i/>
          <w:iCs/>
          <w:color w:val="000000"/>
          <w:highlight w:val="lightGray"/>
          <w:u w:val="single"/>
          <w:lang w:val="fr-FR"/>
        </w:rPr>
        <w:t>.</w:t>
      </w:r>
    </w:p>
    <w:p w14:paraId="68352078"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p>
    <w:p w14:paraId="592B797A" w14:textId="77777777" w:rsidR="00782472" w:rsidRPr="00782472" w:rsidRDefault="00782472" w:rsidP="00782472">
      <w:pPr>
        <w:numPr>
          <w:ilvl w:val="0"/>
          <w:numId w:val="18"/>
        </w:numPr>
        <w:tabs>
          <w:tab w:val="left" w:pos="9630"/>
        </w:tabs>
        <w:ind w:right="407"/>
        <w:contextualSpacing/>
        <w:rPr>
          <w:rFonts w:ascii="Calibri" w:eastAsia="Calibri" w:hAnsi="Calibri" w:cs="Calibri"/>
          <w:b/>
          <w:bCs/>
          <w:i/>
          <w:iCs/>
          <w:color w:val="000000"/>
          <w:u w:val="single"/>
          <w:lang w:val="fr-FR"/>
        </w:rPr>
      </w:pPr>
      <w:proofErr w:type="spellStart"/>
      <w:r w:rsidRPr="00782472">
        <w:rPr>
          <w:rFonts w:ascii="Calibri" w:hAnsi="Calibri" w:cs="Calibri"/>
          <w:b/>
          <w:bCs/>
          <w:lang w:val="fr-FR"/>
        </w:rPr>
        <w:t>Pentru</w:t>
      </w:r>
      <w:proofErr w:type="spellEnd"/>
      <w:r w:rsidRPr="00782472">
        <w:rPr>
          <w:rFonts w:ascii="Calibri" w:hAnsi="Calibri" w:cs="Calibri"/>
          <w:b/>
          <w:lang w:val="ro-RO" w:eastAsia="zh-TW"/>
        </w:rPr>
        <w:t xml:space="preserve"> punctul 5 de pe ordinea de zi, respectiv:</w:t>
      </w:r>
      <w:r w:rsidRPr="00782472">
        <w:rPr>
          <w:rFonts w:ascii="Calibri" w:hAnsi="Calibri" w:cs="Calibri"/>
          <w:b/>
          <w:lang w:val="ro-RO" w:eastAsia="zh-TW"/>
        </w:rPr>
        <w:tab/>
      </w:r>
    </w:p>
    <w:p w14:paraId="73E02E02"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sz w:val="22"/>
          <w:szCs w:val="22"/>
          <w:lang w:val="fr-FR"/>
        </w:rPr>
      </w:pPr>
    </w:p>
    <w:p w14:paraId="7A520A1E" w14:textId="77777777" w:rsidR="00782472" w:rsidRPr="00782472" w:rsidRDefault="00782472" w:rsidP="00782472">
      <w:pPr>
        <w:tabs>
          <w:tab w:val="left" w:pos="9630"/>
        </w:tabs>
        <w:ind w:right="407"/>
        <w:contextualSpacing/>
        <w:jc w:val="both"/>
        <w:rPr>
          <w:rFonts w:ascii="Calibri" w:hAnsi="Calibri" w:cs="Calibri"/>
          <w:lang w:val="ro-RO"/>
        </w:rPr>
      </w:pPr>
      <w:r w:rsidRPr="00782472">
        <w:rPr>
          <w:rFonts w:ascii="Calibri" w:hAnsi="Calibri" w:cs="Calibri"/>
          <w:lang w:val="ro-RO"/>
        </w:rPr>
        <w:t>Aprobarea formei contractului de mandat ce va fi încheiat cu membrul provizoriu din cadrul Consiliului de Supraveghere, ales la punctul (2), în forma propusă de Ministerul Energiei.</w:t>
      </w:r>
    </w:p>
    <w:p w14:paraId="385B29CB" w14:textId="77777777" w:rsidR="00782472" w:rsidRPr="00782472" w:rsidRDefault="00782472" w:rsidP="00782472">
      <w:pPr>
        <w:tabs>
          <w:tab w:val="left" w:pos="450"/>
          <w:tab w:val="left" w:pos="9630"/>
        </w:tabs>
        <w:spacing w:before="240"/>
        <w:ind w:right="40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7179B1EE" w14:textId="77777777">
        <w:trPr>
          <w:trHeight w:val="300"/>
          <w:jc w:val="center"/>
        </w:trPr>
        <w:tc>
          <w:tcPr>
            <w:tcW w:w="2433" w:type="dxa"/>
            <w:vAlign w:val="bottom"/>
            <w:hideMark/>
          </w:tcPr>
          <w:p w14:paraId="1C5F2531"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5" w:type="dxa"/>
            <w:vAlign w:val="bottom"/>
            <w:hideMark/>
          </w:tcPr>
          <w:p w14:paraId="0922977B"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7" w:type="dxa"/>
            <w:vAlign w:val="bottom"/>
            <w:hideMark/>
          </w:tcPr>
          <w:p w14:paraId="0F19F286"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2EC0BD24" w14:textId="77777777">
        <w:trPr>
          <w:trHeight w:val="300"/>
          <w:jc w:val="center"/>
        </w:trPr>
        <w:tc>
          <w:tcPr>
            <w:tcW w:w="2433" w:type="dxa"/>
            <w:vAlign w:val="bottom"/>
            <w:hideMark/>
          </w:tcPr>
          <w:p w14:paraId="64ABDA97"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5" w:type="dxa"/>
            <w:vAlign w:val="bottom"/>
            <w:hideMark/>
          </w:tcPr>
          <w:p w14:paraId="2FEDB8AF"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7" w:type="dxa"/>
            <w:vAlign w:val="bottom"/>
            <w:hideMark/>
          </w:tcPr>
          <w:p w14:paraId="4DD2E5A5"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3324CB85" w14:textId="77777777" w:rsidR="00782472" w:rsidRPr="00782472" w:rsidRDefault="00782472" w:rsidP="00782472">
      <w:pPr>
        <w:tabs>
          <w:tab w:val="left" w:pos="9630"/>
        </w:tabs>
        <w:ind w:right="407"/>
        <w:contextualSpacing/>
        <w:rPr>
          <w:rFonts w:ascii="Calibri" w:hAnsi="Calibri" w:cs="Calibri"/>
          <w:w w:val="1"/>
          <w:lang w:val="ro-RO"/>
        </w:rPr>
      </w:pPr>
    </w:p>
    <w:p w14:paraId="25A0850F"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r w:rsidRPr="00782472">
        <w:rPr>
          <w:rFonts w:ascii="Calibri" w:eastAsia="Calibri" w:hAnsi="Calibri" w:cs="Calibri"/>
          <w:b/>
          <w:bCs/>
          <w:i/>
          <w:iCs/>
          <w:color w:val="000000"/>
          <w:highlight w:val="lightGray"/>
          <w:u w:val="single"/>
          <w:lang w:val="fr-FR"/>
        </w:rPr>
        <w:t xml:space="preserve">NOTĂ: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situația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care </w:t>
      </w:r>
      <w:proofErr w:type="spellStart"/>
      <w:r w:rsidRPr="00782472">
        <w:rPr>
          <w:rFonts w:ascii="Calibri" w:eastAsia="Calibri" w:hAnsi="Calibri" w:cs="Calibri"/>
          <w:b/>
          <w:bCs/>
          <w:i/>
          <w:iCs/>
          <w:color w:val="000000"/>
          <w:highlight w:val="lightGray"/>
          <w:u w:val="single"/>
          <w:lang w:val="fr-FR"/>
        </w:rPr>
        <w:t>punctul</w:t>
      </w:r>
      <w:proofErr w:type="spellEnd"/>
      <w:r w:rsidRPr="00782472">
        <w:rPr>
          <w:rFonts w:ascii="Calibri" w:eastAsia="Calibri" w:hAnsi="Calibri" w:cs="Calibri"/>
          <w:b/>
          <w:bCs/>
          <w:i/>
          <w:iCs/>
          <w:color w:val="000000"/>
          <w:highlight w:val="lightGray"/>
          <w:u w:val="single"/>
          <w:lang w:val="fr-FR"/>
        </w:rPr>
        <w:t xml:space="preserve"> 1</w:t>
      </w:r>
      <w:r w:rsidRPr="00782472">
        <w:rPr>
          <w:rFonts w:ascii="Calibri" w:eastAsia="Calibri" w:hAnsi="Calibri" w:cs="Calibri"/>
          <w:b/>
          <w:bCs/>
          <w:i/>
          <w:iCs/>
          <w:color w:val="000000"/>
          <w:highlight w:val="lightGray"/>
          <w:u w:val="single"/>
          <w:vertAlign w:val="superscript"/>
          <w:lang w:val="fr-FR"/>
        </w:rPr>
        <w:t>1</w:t>
      </w:r>
      <w:r w:rsidRPr="00782472">
        <w:rPr>
          <w:rFonts w:ascii="Calibri" w:eastAsia="Calibri" w:hAnsi="Calibri" w:cs="Calibri"/>
          <w:b/>
          <w:bCs/>
          <w:i/>
          <w:iCs/>
          <w:color w:val="000000"/>
          <w:highlight w:val="lightGray"/>
          <w:u w:val="single"/>
          <w:lang w:val="fr-FR"/>
        </w:rPr>
        <w:t xml:space="preserve"> este </w:t>
      </w:r>
      <w:proofErr w:type="spellStart"/>
      <w:r w:rsidRPr="00782472">
        <w:rPr>
          <w:rFonts w:ascii="Calibri" w:eastAsia="Calibri" w:hAnsi="Calibri" w:cs="Calibri"/>
          <w:b/>
          <w:bCs/>
          <w:i/>
          <w:iCs/>
          <w:color w:val="000000"/>
          <w:highlight w:val="lightGray"/>
          <w:u w:val="single"/>
          <w:lang w:val="fr-FR"/>
        </w:rPr>
        <w:t>aprobat</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către</w:t>
      </w:r>
      <w:proofErr w:type="spellEnd"/>
      <w:r w:rsidRPr="00782472">
        <w:rPr>
          <w:rFonts w:ascii="Calibri" w:eastAsia="Calibri" w:hAnsi="Calibri" w:cs="Calibri"/>
          <w:b/>
          <w:bCs/>
          <w:i/>
          <w:iCs/>
          <w:color w:val="000000"/>
          <w:highlight w:val="lightGray"/>
          <w:u w:val="single"/>
          <w:lang w:val="fr-FR"/>
        </w:rPr>
        <w:t xml:space="preserve"> AGOA, nu se va mai </w:t>
      </w:r>
      <w:proofErr w:type="spellStart"/>
      <w:r w:rsidRPr="00782472">
        <w:rPr>
          <w:rFonts w:ascii="Calibri" w:eastAsia="Calibri" w:hAnsi="Calibri" w:cs="Calibri"/>
          <w:b/>
          <w:bCs/>
          <w:i/>
          <w:iCs/>
          <w:color w:val="000000"/>
          <w:highlight w:val="lightGray"/>
          <w:u w:val="single"/>
          <w:lang w:val="fr-FR"/>
        </w:rPr>
        <w:t>proceda</w:t>
      </w:r>
      <w:proofErr w:type="spellEnd"/>
      <w:r w:rsidRPr="00782472">
        <w:rPr>
          <w:rFonts w:ascii="Calibri" w:eastAsia="Calibri" w:hAnsi="Calibri" w:cs="Calibri"/>
          <w:b/>
          <w:bCs/>
          <w:i/>
          <w:iCs/>
          <w:color w:val="000000"/>
          <w:highlight w:val="lightGray"/>
          <w:u w:val="single"/>
          <w:lang w:val="fr-FR"/>
        </w:rPr>
        <w:t xml:space="preserve"> la </w:t>
      </w:r>
      <w:proofErr w:type="spellStart"/>
      <w:r w:rsidRPr="00782472">
        <w:rPr>
          <w:rFonts w:ascii="Calibri" w:eastAsia="Calibri" w:hAnsi="Calibri" w:cs="Calibri"/>
          <w:b/>
          <w:bCs/>
          <w:i/>
          <w:iCs/>
          <w:color w:val="000000"/>
          <w:highlight w:val="lightGray"/>
          <w:u w:val="single"/>
          <w:lang w:val="fr-FR"/>
        </w:rPr>
        <w:t>adoptarea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hotărâri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asupra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punctelor</w:t>
      </w:r>
      <w:proofErr w:type="spellEnd"/>
      <w:r w:rsidRPr="00782472">
        <w:rPr>
          <w:rFonts w:ascii="Calibri" w:eastAsia="Calibri" w:hAnsi="Calibri" w:cs="Calibri"/>
          <w:b/>
          <w:bCs/>
          <w:i/>
          <w:iCs/>
          <w:color w:val="000000"/>
          <w:highlight w:val="lightGray"/>
          <w:u w:val="single"/>
          <w:lang w:val="fr-FR"/>
        </w:rPr>
        <w:t xml:space="preserve"> 2, 3, 4, 5 </w:t>
      </w:r>
      <w:proofErr w:type="spellStart"/>
      <w:r w:rsidRPr="00782472">
        <w:rPr>
          <w:rFonts w:ascii="Calibri" w:eastAsia="Calibri" w:hAnsi="Calibri" w:cs="Calibri"/>
          <w:b/>
          <w:bCs/>
          <w:i/>
          <w:iCs/>
          <w:color w:val="000000"/>
          <w:highlight w:val="lightGray"/>
          <w:u w:val="single"/>
          <w:lang w:val="fr-FR"/>
        </w:rPr>
        <w:t>și</w:t>
      </w:r>
      <w:proofErr w:type="spellEnd"/>
      <w:r w:rsidRPr="00782472">
        <w:rPr>
          <w:rFonts w:ascii="Calibri" w:eastAsia="Calibri" w:hAnsi="Calibri" w:cs="Calibri"/>
          <w:b/>
          <w:bCs/>
          <w:i/>
          <w:iCs/>
          <w:color w:val="000000"/>
          <w:highlight w:val="lightGray"/>
          <w:u w:val="single"/>
          <w:lang w:val="fr-FR"/>
        </w:rPr>
        <w:t xml:space="preserve"> 6 de </w:t>
      </w:r>
      <w:proofErr w:type="spellStart"/>
      <w:r w:rsidRPr="00782472">
        <w:rPr>
          <w:rFonts w:ascii="Calibri" w:eastAsia="Calibri" w:hAnsi="Calibri" w:cs="Calibri"/>
          <w:b/>
          <w:bCs/>
          <w:i/>
          <w:iCs/>
          <w:color w:val="000000"/>
          <w:highlight w:val="lightGray"/>
          <w:u w:val="single"/>
          <w:lang w:val="fr-FR"/>
        </w:rPr>
        <w:t>pe</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ordinea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zi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întrucât</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acestea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își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pierd</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obiectul</w:t>
      </w:r>
      <w:proofErr w:type="spellEnd"/>
      <w:r w:rsidRPr="00782472">
        <w:rPr>
          <w:rFonts w:ascii="Calibri" w:eastAsia="Calibri" w:hAnsi="Calibri" w:cs="Calibri"/>
          <w:b/>
          <w:bCs/>
          <w:i/>
          <w:iCs/>
          <w:color w:val="000000"/>
          <w:highlight w:val="lightGray"/>
          <w:u w:val="single"/>
          <w:lang w:val="fr-FR"/>
        </w:rPr>
        <w:t>.</w:t>
      </w:r>
    </w:p>
    <w:p w14:paraId="1A1D5ED4"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p>
    <w:p w14:paraId="73CB9E57" w14:textId="77777777" w:rsidR="00782472" w:rsidRPr="00782472" w:rsidRDefault="00782472" w:rsidP="00782472">
      <w:pPr>
        <w:numPr>
          <w:ilvl w:val="0"/>
          <w:numId w:val="18"/>
        </w:numPr>
        <w:tabs>
          <w:tab w:val="left" w:pos="9630"/>
        </w:tabs>
        <w:ind w:right="407"/>
        <w:contextualSpacing/>
        <w:rPr>
          <w:rFonts w:ascii="Calibri" w:eastAsia="Calibri" w:hAnsi="Calibri" w:cs="Calibri"/>
          <w:b/>
          <w:bCs/>
          <w:i/>
          <w:iCs/>
          <w:color w:val="000000"/>
          <w:u w:val="single"/>
          <w:lang w:val="fr-FR"/>
        </w:rPr>
      </w:pPr>
      <w:proofErr w:type="spellStart"/>
      <w:r w:rsidRPr="00782472">
        <w:rPr>
          <w:rFonts w:ascii="Calibri" w:hAnsi="Calibri" w:cs="Calibri"/>
          <w:b/>
          <w:bCs/>
          <w:lang w:val="fr-FR"/>
        </w:rPr>
        <w:t>Pentru</w:t>
      </w:r>
      <w:proofErr w:type="spellEnd"/>
      <w:r w:rsidRPr="00782472">
        <w:rPr>
          <w:rFonts w:ascii="Calibri" w:hAnsi="Calibri" w:cs="Calibri"/>
          <w:b/>
          <w:lang w:val="ro-RO" w:eastAsia="zh-TW"/>
        </w:rPr>
        <w:t xml:space="preserve"> punctul 6 de pe ordinea de zi, respectiv:</w:t>
      </w:r>
      <w:r w:rsidRPr="00782472">
        <w:rPr>
          <w:rFonts w:ascii="Calibri" w:hAnsi="Calibri" w:cs="Calibri"/>
          <w:b/>
          <w:lang w:val="ro-RO" w:eastAsia="zh-TW"/>
        </w:rPr>
        <w:tab/>
      </w:r>
    </w:p>
    <w:p w14:paraId="658659B4"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sz w:val="22"/>
          <w:szCs w:val="22"/>
          <w:lang w:val="fr-FR"/>
        </w:rPr>
      </w:pPr>
    </w:p>
    <w:p w14:paraId="6E2C3005" w14:textId="77777777" w:rsidR="00782472" w:rsidRPr="00782472" w:rsidRDefault="00782472" w:rsidP="00782472">
      <w:pPr>
        <w:tabs>
          <w:tab w:val="left" w:pos="9630"/>
        </w:tabs>
        <w:ind w:right="407"/>
        <w:contextualSpacing/>
        <w:jc w:val="both"/>
        <w:rPr>
          <w:rFonts w:ascii="Calibri" w:hAnsi="Calibri" w:cs="Calibri"/>
          <w:lang w:val="ro-RO"/>
        </w:rPr>
      </w:pPr>
      <w:r w:rsidRPr="00782472">
        <w:rPr>
          <w:rFonts w:ascii="Calibri" w:hAnsi="Calibri" w:cs="Calibri"/>
          <w:lang w:val="ro-RO"/>
        </w:rPr>
        <w:t>Mandatarea reprezentantului Ministerul Energiei în A.G.O.A. pentru a semna, în numele și pe seama Societății, contractul de mandat cu membrul provizoriu din cadrul Consiliului de Supraveghere ales la punctul (2).</w:t>
      </w:r>
    </w:p>
    <w:p w14:paraId="303B23A8" w14:textId="77777777" w:rsidR="00782472" w:rsidRPr="00782472" w:rsidRDefault="00782472" w:rsidP="00782472">
      <w:pPr>
        <w:tabs>
          <w:tab w:val="left" w:pos="450"/>
          <w:tab w:val="left" w:pos="9630"/>
        </w:tabs>
        <w:spacing w:before="240"/>
        <w:ind w:right="407"/>
        <w:jc w:val="both"/>
        <w:rPr>
          <w:rFonts w:ascii="Calibri" w:eastAsia="Calibri" w:hAnsi="Calibri" w:cs="Calibri"/>
          <w:bCs/>
          <w:w w:val="1"/>
          <w:lang w:val="ro-RO"/>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0D06564E" w14:textId="77777777">
        <w:trPr>
          <w:trHeight w:val="300"/>
          <w:jc w:val="center"/>
        </w:trPr>
        <w:tc>
          <w:tcPr>
            <w:tcW w:w="2433" w:type="dxa"/>
            <w:vAlign w:val="bottom"/>
            <w:hideMark/>
          </w:tcPr>
          <w:p w14:paraId="67D3B6FA"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5" w:type="dxa"/>
            <w:vAlign w:val="bottom"/>
            <w:hideMark/>
          </w:tcPr>
          <w:p w14:paraId="401F7195"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7" w:type="dxa"/>
            <w:vAlign w:val="bottom"/>
            <w:hideMark/>
          </w:tcPr>
          <w:p w14:paraId="11553607"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62C46CC6" w14:textId="77777777">
        <w:trPr>
          <w:trHeight w:val="300"/>
          <w:jc w:val="center"/>
        </w:trPr>
        <w:tc>
          <w:tcPr>
            <w:tcW w:w="2433" w:type="dxa"/>
            <w:vAlign w:val="bottom"/>
            <w:hideMark/>
          </w:tcPr>
          <w:p w14:paraId="4729A4CF"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5" w:type="dxa"/>
            <w:vAlign w:val="bottom"/>
            <w:hideMark/>
          </w:tcPr>
          <w:p w14:paraId="23A47510"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7" w:type="dxa"/>
            <w:vAlign w:val="bottom"/>
            <w:hideMark/>
          </w:tcPr>
          <w:p w14:paraId="772BB4CF" w14:textId="77777777" w:rsidR="00782472" w:rsidRPr="00782472" w:rsidRDefault="00782472" w:rsidP="00782472">
            <w:pPr>
              <w:widowControl w:val="0"/>
              <w:tabs>
                <w:tab w:val="left" w:pos="360"/>
                <w:tab w:val="left" w:pos="9630"/>
              </w:tabs>
              <w:spacing w:line="27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248DC046"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p>
    <w:p w14:paraId="7EAADBBC" w14:textId="30E6C958" w:rsidR="00782472" w:rsidRPr="00782472" w:rsidRDefault="00782472" w:rsidP="00782472">
      <w:pPr>
        <w:tabs>
          <w:tab w:val="left" w:pos="9630"/>
        </w:tabs>
        <w:autoSpaceDE w:val="0"/>
        <w:autoSpaceDN w:val="0"/>
        <w:adjustRightInd w:val="0"/>
        <w:ind w:right="407"/>
        <w:jc w:val="both"/>
        <w:rPr>
          <w:rFonts w:ascii="Calibri" w:eastAsia="Calibri" w:hAnsi="Calibri" w:cs="Calibri"/>
          <w:b/>
          <w:bCs/>
          <w:i/>
          <w:iCs/>
          <w:color w:val="000000"/>
          <w:u w:val="single"/>
          <w:lang w:val="fr-FR"/>
        </w:rPr>
      </w:pPr>
      <w:r w:rsidRPr="00782472">
        <w:rPr>
          <w:rFonts w:ascii="Calibri" w:eastAsia="Calibri" w:hAnsi="Calibri" w:cs="Calibri"/>
          <w:b/>
          <w:bCs/>
          <w:i/>
          <w:iCs/>
          <w:color w:val="000000"/>
          <w:highlight w:val="lightGray"/>
          <w:u w:val="single"/>
          <w:lang w:val="fr-FR"/>
        </w:rPr>
        <w:t xml:space="preserve">NOTĂ: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situația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w:t>
      </w:r>
      <w:proofErr w:type="spellEnd"/>
      <w:r w:rsidRPr="00782472">
        <w:rPr>
          <w:rFonts w:ascii="Calibri" w:eastAsia="Calibri" w:hAnsi="Calibri" w:cs="Calibri"/>
          <w:b/>
          <w:bCs/>
          <w:i/>
          <w:iCs/>
          <w:color w:val="000000"/>
          <w:highlight w:val="lightGray"/>
          <w:u w:val="single"/>
          <w:lang w:val="fr-FR"/>
        </w:rPr>
        <w:t xml:space="preserve"> care </w:t>
      </w:r>
      <w:proofErr w:type="spellStart"/>
      <w:r w:rsidRPr="00782472">
        <w:rPr>
          <w:rFonts w:ascii="Calibri" w:eastAsia="Calibri" w:hAnsi="Calibri" w:cs="Calibri"/>
          <w:b/>
          <w:bCs/>
          <w:i/>
          <w:iCs/>
          <w:color w:val="000000"/>
          <w:highlight w:val="lightGray"/>
          <w:u w:val="single"/>
          <w:lang w:val="fr-FR"/>
        </w:rPr>
        <w:t>punctul</w:t>
      </w:r>
      <w:proofErr w:type="spellEnd"/>
      <w:r w:rsidRPr="00782472">
        <w:rPr>
          <w:rFonts w:ascii="Calibri" w:eastAsia="Calibri" w:hAnsi="Calibri" w:cs="Calibri"/>
          <w:b/>
          <w:bCs/>
          <w:i/>
          <w:iCs/>
          <w:color w:val="000000"/>
          <w:highlight w:val="lightGray"/>
          <w:u w:val="single"/>
          <w:lang w:val="fr-FR"/>
        </w:rPr>
        <w:t xml:space="preserve"> 1</w:t>
      </w:r>
      <w:r w:rsidRPr="00782472">
        <w:rPr>
          <w:rFonts w:ascii="Calibri" w:eastAsia="Calibri" w:hAnsi="Calibri" w:cs="Calibri"/>
          <w:b/>
          <w:bCs/>
          <w:i/>
          <w:iCs/>
          <w:color w:val="000000"/>
          <w:highlight w:val="lightGray"/>
          <w:u w:val="single"/>
          <w:vertAlign w:val="superscript"/>
          <w:lang w:val="fr-FR"/>
        </w:rPr>
        <w:t>1</w:t>
      </w:r>
      <w:r w:rsidRPr="00782472">
        <w:rPr>
          <w:rFonts w:ascii="Calibri" w:eastAsia="Calibri" w:hAnsi="Calibri" w:cs="Calibri"/>
          <w:b/>
          <w:bCs/>
          <w:i/>
          <w:iCs/>
          <w:color w:val="000000"/>
          <w:highlight w:val="lightGray"/>
          <w:u w:val="single"/>
          <w:lang w:val="fr-FR"/>
        </w:rPr>
        <w:t xml:space="preserve"> este </w:t>
      </w:r>
      <w:proofErr w:type="spellStart"/>
      <w:r w:rsidRPr="00782472">
        <w:rPr>
          <w:rFonts w:ascii="Calibri" w:eastAsia="Calibri" w:hAnsi="Calibri" w:cs="Calibri"/>
          <w:b/>
          <w:bCs/>
          <w:i/>
          <w:iCs/>
          <w:color w:val="000000"/>
          <w:highlight w:val="lightGray"/>
          <w:u w:val="single"/>
          <w:lang w:val="fr-FR"/>
        </w:rPr>
        <w:t>aprobat</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către</w:t>
      </w:r>
      <w:proofErr w:type="spellEnd"/>
      <w:r w:rsidRPr="00782472">
        <w:rPr>
          <w:rFonts w:ascii="Calibri" w:eastAsia="Calibri" w:hAnsi="Calibri" w:cs="Calibri"/>
          <w:b/>
          <w:bCs/>
          <w:i/>
          <w:iCs/>
          <w:color w:val="000000"/>
          <w:highlight w:val="lightGray"/>
          <w:u w:val="single"/>
          <w:lang w:val="fr-FR"/>
        </w:rPr>
        <w:t xml:space="preserve"> AGOA, nu se va mai </w:t>
      </w:r>
      <w:proofErr w:type="spellStart"/>
      <w:r w:rsidRPr="00782472">
        <w:rPr>
          <w:rFonts w:ascii="Calibri" w:eastAsia="Calibri" w:hAnsi="Calibri" w:cs="Calibri"/>
          <w:b/>
          <w:bCs/>
          <w:i/>
          <w:iCs/>
          <w:color w:val="000000"/>
          <w:highlight w:val="lightGray"/>
          <w:u w:val="single"/>
          <w:lang w:val="fr-FR"/>
        </w:rPr>
        <w:t>proceda</w:t>
      </w:r>
      <w:proofErr w:type="spellEnd"/>
      <w:r w:rsidRPr="00782472">
        <w:rPr>
          <w:rFonts w:ascii="Calibri" w:eastAsia="Calibri" w:hAnsi="Calibri" w:cs="Calibri"/>
          <w:b/>
          <w:bCs/>
          <w:i/>
          <w:iCs/>
          <w:color w:val="000000"/>
          <w:highlight w:val="lightGray"/>
          <w:u w:val="single"/>
          <w:lang w:val="fr-FR"/>
        </w:rPr>
        <w:t xml:space="preserve"> la </w:t>
      </w:r>
      <w:proofErr w:type="spellStart"/>
      <w:r w:rsidRPr="00782472">
        <w:rPr>
          <w:rFonts w:ascii="Calibri" w:eastAsia="Calibri" w:hAnsi="Calibri" w:cs="Calibri"/>
          <w:b/>
          <w:bCs/>
          <w:i/>
          <w:iCs/>
          <w:color w:val="000000"/>
          <w:highlight w:val="lightGray"/>
          <w:u w:val="single"/>
          <w:lang w:val="fr-FR"/>
        </w:rPr>
        <w:t>adoptarea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hotărâri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asupra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punctelor</w:t>
      </w:r>
      <w:proofErr w:type="spellEnd"/>
      <w:r w:rsidRPr="00782472">
        <w:rPr>
          <w:rFonts w:ascii="Calibri" w:eastAsia="Calibri" w:hAnsi="Calibri" w:cs="Calibri"/>
          <w:b/>
          <w:bCs/>
          <w:i/>
          <w:iCs/>
          <w:color w:val="000000"/>
          <w:highlight w:val="lightGray"/>
          <w:u w:val="single"/>
          <w:lang w:val="fr-FR"/>
        </w:rPr>
        <w:t xml:space="preserve"> 2, 3, 4, 5 </w:t>
      </w:r>
      <w:proofErr w:type="spellStart"/>
      <w:r w:rsidRPr="00782472">
        <w:rPr>
          <w:rFonts w:ascii="Calibri" w:eastAsia="Calibri" w:hAnsi="Calibri" w:cs="Calibri"/>
          <w:b/>
          <w:bCs/>
          <w:i/>
          <w:iCs/>
          <w:color w:val="000000"/>
          <w:highlight w:val="lightGray"/>
          <w:u w:val="single"/>
          <w:lang w:val="fr-FR"/>
        </w:rPr>
        <w:t>și</w:t>
      </w:r>
      <w:proofErr w:type="spellEnd"/>
      <w:r w:rsidRPr="00782472">
        <w:rPr>
          <w:rFonts w:ascii="Calibri" w:eastAsia="Calibri" w:hAnsi="Calibri" w:cs="Calibri"/>
          <w:b/>
          <w:bCs/>
          <w:i/>
          <w:iCs/>
          <w:color w:val="000000"/>
          <w:highlight w:val="lightGray"/>
          <w:u w:val="single"/>
          <w:lang w:val="fr-FR"/>
        </w:rPr>
        <w:t xml:space="preserve"> 6 de </w:t>
      </w:r>
      <w:proofErr w:type="spellStart"/>
      <w:r w:rsidRPr="00782472">
        <w:rPr>
          <w:rFonts w:ascii="Calibri" w:eastAsia="Calibri" w:hAnsi="Calibri" w:cs="Calibri"/>
          <w:b/>
          <w:bCs/>
          <w:i/>
          <w:iCs/>
          <w:color w:val="000000"/>
          <w:highlight w:val="lightGray"/>
          <w:u w:val="single"/>
          <w:lang w:val="fr-FR"/>
        </w:rPr>
        <w:t>pe</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ordinea</w:t>
      </w:r>
      <w:proofErr w:type="spellEnd"/>
      <w:r w:rsidRPr="00782472">
        <w:rPr>
          <w:rFonts w:ascii="Calibri" w:eastAsia="Calibri" w:hAnsi="Calibri" w:cs="Calibri"/>
          <w:b/>
          <w:bCs/>
          <w:i/>
          <w:iCs/>
          <w:color w:val="000000"/>
          <w:highlight w:val="lightGray"/>
          <w:u w:val="single"/>
          <w:lang w:val="fr-FR"/>
        </w:rPr>
        <w:t xml:space="preserve"> de </w:t>
      </w:r>
      <w:proofErr w:type="spellStart"/>
      <w:r w:rsidRPr="00782472">
        <w:rPr>
          <w:rFonts w:ascii="Calibri" w:eastAsia="Calibri" w:hAnsi="Calibri" w:cs="Calibri"/>
          <w:b/>
          <w:bCs/>
          <w:i/>
          <w:iCs/>
          <w:color w:val="000000"/>
          <w:highlight w:val="lightGray"/>
          <w:u w:val="single"/>
          <w:lang w:val="fr-FR"/>
        </w:rPr>
        <w:t>zi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întrucât</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acestea</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își</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pierd</w:t>
      </w:r>
      <w:proofErr w:type="spellEnd"/>
      <w:r w:rsidRPr="00782472">
        <w:rPr>
          <w:rFonts w:ascii="Calibri" w:eastAsia="Calibri" w:hAnsi="Calibri" w:cs="Calibri"/>
          <w:b/>
          <w:bCs/>
          <w:i/>
          <w:iCs/>
          <w:color w:val="000000"/>
          <w:highlight w:val="lightGray"/>
          <w:u w:val="single"/>
          <w:lang w:val="fr-FR"/>
        </w:rPr>
        <w:t xml:space="preserve"> </w:t>
      </w:r>
      <w:proofErr w:type="spellStart"/>
      <w:r w:rsidRPr="00782472">
        <w:rPr>
          <w:rFonts w:ascii="Calibri" w:eastAsia="Calibri" w:hAnsi="Calibri" w:cs="Calibri"/>
          <w:b/>
          <w:bCs/>
          <w:i/>
          <w:iCs/>
          <w:color w:val="000000"/>
          <w:highlight w:val="lightGray"/>
          <w:u w:val="single"/>
          <w:lang w:val="fr-FR"/>
        </w:rPr>
        <w:t>obiectul</w:t>
      </w:r>
      <w:proofErr w:type="spellEnd"/>
      <w:r w:rsidRPr="00782472">
        <w:rPr>
          <w:rFonts w:ascii="Calibri" w:eastAsia="Calibri" w:hAnsi="Calibri" w:cs="Calibri"/>
          <w:b/>
          <w:bCs/>
          <w:i/>
          <w:iCs/>
          <w:color w:val="000000"/>
          <w:highlight w:val="lightGray"/>
          <w:u w:val="single"/>
          <w:lang w:val="fr-FR"/>
        </w:rPr>
        <w:t>.</w:t>
      </w:r>
    </w:p>
    <w:p w14:paraId="7BBCA877" w14:textId="77777777" w:rsidR="00782472" w:rsidRPr="00782472" w:rsidRDefault="00782472" w:rsidP="00782472">
      <w:pPr>
        <w:numPr>
          <w:ilvl w:val="0"/>
          <w:numId w:val="18"/>
        </w:numPr>
        <w:tabs>
          <w:tab w:val="left" w:pos="9630"/>
        </w:tabs>
        <w:ind w:right="407"/>
        <w:contextualSpacing/>
        <w:rPr>
          <w:rFonts w:ascii="Calibri" w:eastAsia="Calibri" w:hAnsi="Calibri" w:cs="Calibri"/>
          <w:b/>
          <w:bCs/>
          <w:i/>
          <w:iCs/>
          <w:color w:val="000000"/>
          <w:u w:val="single"/>
          <w:lang w:val="fr-FR"/>
        </w:rPr>
      </w:pPr>
      <w:proofErr w:type="spellStart"/>
      <w:r w:rsidRPr="00782472">
        <w:rPr>
          <w:rFonts w:ascii="Calibri" w:hAnsi="Calibri" w:cs="Calibri"/>
          <w:b/>
          <w:bCs/>
          <w:lang w:val="fr-FR"/>
        </w:rPr>
        <w:lastRenderedPageBreak/>
        <w:t>Pentru</w:t>
      </w:r>
      <w:proofErr w:type="spellEnd"/>
      <w:r w:rsidRPr="00782472">
        <w:rPr>
          <w:rFonts w:ascii="Calibri" w:hAnsi="Calibri" w:cs="Calibri"/>
          <w:b/>
          <w:lang w:val="ro-RO" w:eastAsia="zh-TW"/>
        </w:rPr>
        <w:t xml:space="preserve"> punctul 7 de pe ordinea de zi, respectiv:</w:t>
      </w:r>
      <w:r w:rsidRPr="00782472">
        <w:rPr>
          <w:rFonts w:ascii="Calibri" w:hAnsi="Calibri" w:cs="Calibri"/>
          <w:b/>
          <w:lang w:val="ro-RO" w:eastAsia="zh-TW"/>
        </w:rPr>
        <w:tab/>
      </w:r>
    </w:p>
    <w:p w14:paraId="0F97D019"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i/>
          <w:iCs/>
          <w:color w:val="000000"/>
          <w:sz w:val="22"/>
          <w:szCs w:val="22"/>
          <w:lang w:val="fr-FR"/>
        </w:rPr>
      </w:pPr>
    </w:p>
    <w:p w14:paraId="4E171417" w14:textId="77777777" w:rsidR="00782472" w:rsidRPr="00782472" w:rsidRDefault="00782472" w:rsidP="00782472">
      <w:pPr>
        <w:tabs>
          <w:tab w:val="left" w:pos="9630"/>
        </w:tabs>
        <w:ind w:right="407"/>
        <w:contextualSpacing/>
        <w:jc w:val="both"/>
        <w:rPr>
          <w:rFonts w:ascii="Calibri" w:hAnsi="Calibri" w:cs="Calibri"/>
          <w:lang w:val="ro-RO"/>
        </w:rPr>
      </w:pPr>
      <w:r w:rsidRPr="00782472">
        <w:rPr>
          <w:rFonts w:ascii="Calibri" w:hAnsi="Calibri" w:cs="Calibri"/>
          <w:lang w:val="ro-RO"/>
        </w:rPr>
        <w:t>Prelungirea cu 2 luni a duratei mandatelor pentru 2 (doi) membri provizorii din cadrul Consiliului de Supraveghere (vot secret*).</w:t>
      </w:r>
    </w:p>
    <w:p w14:paraId="666A9B5B" w14:textId="77777777" w:rsidR="00782472" w:rsidRPr="00782472" w:rsidRDefault="00782472" w:rsidP="00782472">
      <w:pPr>
        <w:tabs>
          <w:tab w:val="left" w:pos="9630"/>
        </w:tabs>
        <w:ind w:right="407"/>
        <w:rPr>
          <w:rFonts w:ascii="Calibri" w:hAnsi="Calibri" w:cs="Calibri"/>
          <w:lang w:val="ro-RO"/>
        </w:rPr>
      </w:pPr>
    </w:p>
    <w:p w14:paraId="22D6EC92" w14:textId="77777777" w:rsidR="00782472" w:rsidRPr="00782472" w:rsidRDefault="00782472" w:rsidP="00782472">
      <w:pPr>
        <w:numPr>
          <w:ilvl w:val="1"/>
          <w:numId w:val="18"/>
        </w:numPr>
        <w:tabs>
          <w:tab w:val="left" w:pos="9630"/>
        </w:tabs>
        <w:ind w:left="180" w:right="407"/>
        <w:contextualSpacing/>
        <w:rPr>
          <w:rFonts w:ascii="Calibri" w:hAnsi="Calibri" w:cs="Calibri"/>
          <w:b/>
          <w:bCs/>
          <w:u w:val="single"/>
        </w:rPr>
      </w:pPr>
      <w:r w:rsidRPr="00782472">
        <w:rPr>
          <w:rFonts w:ascii="Calibri" w:hAnsi="Calibri" w:cs="Calibri"/>
          <w:b/>
          <w:bCs/>
          <w:u w:val="single"/>
        </w:rPr>
        <w:t>Dl. Ciprian-Mihail ENE</w:t>
      </w:r>
    </w:p>
    <w:p w14:paraId="2A3E4FD8"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color w:val="000000"/>
          <w:szCs w:val="23"/>
          <w:lang w:val="fr-FR"/>
        </w:rPr>
      </w:pPr>
    </w:p>
    <w:p w14:paraId="3389CACA" w14:textId="77777777" w:rsidR="00782472" w:rsidRPr="00782472" w:rsidRDefault="00782472" w:rsidP="00782472">
      <w:pPr>
        <w:tabs>
          <w:tab w:val="left" w:pos="9630"/>
        </w:tabs>
        <w:autoSpaceDE w:val="0"/>
        <w:autoSpaceDN w:val="0"/>
        <w:adjustRightInd w:val="0"/>
        <w:ind w:right="407"/>
        <w:jc w:val="both"/>
        <w:rPr>
          <w:rFonts w:ascii="Calibri" w:eastAsia="Calibri" w:hAnsi="Calibri" w:cs="Calibri"/>
          <w:color w:val="000000"/>
          <w:sz w:val="23"/>
          <w:szCs w:val="23"/>
          <w:lang w:val="fr-FR"/>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6E4D150C" w14:textId="77777777">
        <w:trPr>
          <w:trHeight w:val="300"/>
          <w:jc w:val="center"/>
        </w:trPr>
        <w:tc>
          <w:tcPr>
            <w:tcW w:w="2430" w:type="dxa"/>
            <w:vAlign w:val="bottom"/>
            <w:hideMark/>
          </w:tcPr>
          <w:p w14:paraId="48357F80"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47691C5A"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26719425"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484BD4DA" w14:textId="77777777">
        <w:trPr>
          <w:trHeight w:val="300"/>
          <w:jc w:val="center"/>
        </w:trPr>
        <w:tc>
          <w:tcPr>
            <w:tcW w:w="2430" w:type="dxa"/>
            <w:vAlign w:val="bottom"/>
            <w:hideMark/>
          </w:tcPr>
          <w:p w14:paraId="1E2D63C0"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4E586FED"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31CAB343"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20317BED" w14:textId="77777777" w:rsidR="00782472" w:rsidRPr="00782472" w:rsidRDefault="00782472" w:rsidP="00782472">
      <w:pPr>
        <w:tabs>
          <w:tab w:val="left" w:pos="9630"/>
        </w:tabs>
        <w:spacing w:before="60" w:after="60" w:line="280" w:lineRule="atLeast"/>
        <w:ind w:right="407"/>
        <w:jc w:val="both"/>
        <w:rPr>
          <w:rFonts w:ascii="Calibri" w:hAnsi="Calibri" w:cs="Calibri"/>
          <w:b/>
          <w:lang w:val="ro-RO" w:eastAsia="zh-TW"/>
        </w:rPr>
      </w:pPr>
    </w:p>
    <w:p w14:paraId="256BE693" w14:textId="77777777" w:rsidR="00782472" w:rsidRPr="00782472" w:rsidRDefault="00782472" w:rsidP="00782472">
      <w:pPr>
        <w:numPr>
          <w:ilvl w:val="1"/>
          <w:numId w:val="18"/>
        </w:numPr>
        <w:tabs>
          <w:tab w:val="left" w:pos="9630"/>
        </w:tabs>
        <w:ind w:left="180" w:right="407"/>
        <w:contextualSpacing/>
        <w:rPr>
          <w:rFonts w:ascii="Calibri" w:hAnsi="Calibri" w:cs="Calibri"/>
          <w:b/>
          <w:bCs/>
          <w:u w:val="single"/>
        </w:rPr>
      </w:pPr>
      <w:proofErr w:type="spellStart"/>
      <w:r w:rsidRPr="00782472">
        <w:rPr>
          <w:rFonts w:ascii="Calibri" w:hAnsi="Calibri" w:cs="Calibri"/>
          <w:b/>
          <w:bCs/>
          <w:u w:val="single"/>
        </w:rPr>
        <w:t>Dna</w:t>
      </w:r>
      <w:proofErr w:type="spellEnd"/>
      <w:r w:rsidRPr="00782472">
        <w:rPr>
          <w:rFonts w:ascii="Calibri" w:hAnsi="Calibri" w:cs="Calibri"/>
          <w:b/>
          <w:bCs/>
          <w:u w:val="single"/>
        </w:rPr>
        <w:t>. Anca MITU</w:t>
      </w: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4A7E5F18" w14:textId="77777777">
        <w:trPr>
          <w:trHeight w:val="300"/>
          <w:jc w:val="center"/>
        </w:trPr>
        <w:tc>
          <w:tcPr>
            <w:tcW w:w="2430" w:type="dxa"/>
            <w:vAlign w:val="bottom"/>
          </w:tcPr>
          <w:p w14:paraId="37796713" w14:textId="77777777" w:rsidR="00782472" w:rsidRPr="00782472" w:rsidRDefault="00782472" w:rsidP="00782472">
            <w:pPr>
              <w:widowControl w:val="0"/>
              <w:tabs>
                <w:tab w:val="left" w:pos="360"/>
                <w:tab w:val="left" w:pos="9630"/>
              </w:tabs>
              <w:spacing w:line="256" w:lineRule="auto"/>
              <w:ind w:right="407"/>
              <w:jc w:val="center"/>
              <w:rPr>
                <w:rFonts w:ascii="Calibri" w:hAnsi="Calibri" w:cs="Calibri"/>
                <w:b/>
                <w:bCs/>
                <w:lang w:val="ro-RO"/>
              </w:rPr>
            </w:pPr>
          </w:p>
          <w:p w14:paraId="47741D4B"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4C949479"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7B10B1B5"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1CE4929A" w14:textId="77777777">
        <w:trPr>
          <w:trHeight w:val="300"/>
          <w:jc w:val="center"/>
        </w:trPr>
        <w:tc>
          <w:tcPr>
            <w:tcW w:w="2430" w:type="dxa"/>
            <w:vAlign w:val="bottom"/>
            <w:hideMark/>
          </w:tcPr>
          <w:p w14:paraId="6D12FCC0"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0C773436"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541AA2CE"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07D8E8A7" w14:textId="77777777" w:rsidR="00782472" w:rsidRPr="00782472" w:rsidRDefault="00782472" w:rsidP="00782472">
      <w:pPr>
        <w:tabs>
          <w:tab w:val="left" w:pos="9630"/>
        </w:tabs>
        <w:ind w:left="180" w:right="407"/>
        <w:contextualSpacing/>
        <w:rPr>
          <w:rFonts w:ascii="Calibri" w:hAnsi="Calibri" w:cs="Calibri"/>
          <w:b/>
          <w:bCs/>
          <w:u w:val="single"/>
        </w:rPr>
      </w:pPr>
    </w:p>
    <w:p w14:paraId="276205D1" w14:textId="77777777" w:rsidR="00782472" w:rsidRPr="00782472" w:rsidRDefault="00782472" w:rsidP="00782472">
      <w:pPr>
        <w:tabs>
          <w:tab w:val="left" w:pos="9630"/>
        </w:tabs>
        <w:ind w:left="180" w:right="407"/>
        <w:contextualSpacing/>
        <w:rPr>
          <w:rFonts w:ascii="Calibri" w:hAnsi="Calibri" w:cs="Calibri"/>
          <w:b/>
          <w:bCs/>
          <w:u w:val="single"/>
        </w:rPr>
      </w:pPr>
    </w:p>
    <w:p w14:paraId="7685F0C6" w14:textId="77777777" w:rsidR="00782472" w:rsidRPr="00782472" w:rsidRDefault="00782472" w:rsidP="00782472">
      <w:pPr>
        <w:numPr>
          <w:ilvl w:val="1"/>
          <w:numId w:val="18"/>
        </w:numPr>
        <w:tabs>
          <w:tab w:val="left" w:pos="9630"/>
        </w:tabs>
        <w:ind w:left="180" w:right="407"/>
        <w:contextualSpacing/>
        <w:rPr>
          <w:rFonts w:ascii="Calibri" w:hAnsi="Calibri" w:cs="Calibri"/>
          <w:b/>
          <w:bCs/>
          <w:u w:val="single"/>
        </w:rPr>
      </w:pPr>
      <w:r w:rsidRPr="00782472">
        <w:rPr>
          <w:rFonts w:ascii="Calibri" w:hAnsi="Calibri" w:cs="Calibri"/>
          <w:b/>
          <w:bCs/>
          <w:u w:val="single"/>
        </w:rPr>
        <w:t>Dl. Marius PERSINARU</w:t>
      </w: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54EDB5D5" w14:textId="77777777">
        <w:trPr>
          <w:trHeight w:val="300"/>
          <w:jc w:val="center"/>
        </w:trPr>
        <w:tc>
          <w:tcPr>
            <w:tcW w:w="2430" w:type="dxa"/>
            <w:vAlign w:val="bottom"/>
          </w:tcPr>
          <w:p w14:paraId="0B72D192" w14:textId="77777777" w:rsidR="00782472" w:rsidRPr="00782472" w:rsidRDefault="00782472" w:rsidP="00782472">
            <w:pPr>
              <w:widowControl w:val="0"/>
              <w:tabs>
                <w:tab w:val="left" w:pos="360"/>
                <w:tab w:val="left" w:pos="9630"/>
              </w:tabs>
              <w:spacing w:line="256" w:lineRule="auto"/>
              <w:ind w:right="407"/>
              <w:jc w:val="center"/>
              <w:rPr>
                <w:rFonts w:ascii="Calibri" w:hAnsi="Calibri" w:cs="Calibri"/>
                <w:b/>
                <w:bCs/>
                <w:lang w:val="ro-RO"/>
              </w:rPr>
            </w:pPr>
          </w:p>
          <w:p w14:paraId="4EDE8868"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4A23EABA"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5EF0BF74"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5BCAAE28" w14:textId="77777777">
        <w:trPr>
          <w:trHeight w:val="300"/>
          <w:jc w:val="center"/>
        </w:trPr>
        <w:tc>
          <w:tcPr>
            <w:tcW w:w="2430" w:type="dxa"/>
            <w:vAlign w:val="bottom"/>
            <w:hideMark/>
          </w:tcPr>
          <w:p w14:paraId="3E658D69"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58EED799"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5DD1FC58"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09882DD8" w14:textId="77777777" w:rsidR="00782472" w:rsidRPr="00782472" w:rsidRDefault="00782472" w:rsidP="00782472">
      <w:pPr>
        <w:tabs>
          <w:tab w:val="left" w:pos="9630"/>
        </w:tabs>
        <w:spacing w:before="60" w:after="60" w:line="280" w:lineRule="atLeast"/>
        <w:ind w:right="407"/>
        <w:jc w:val="both"/>
        <w:rPr>
          <w:rFonts w:ascii="Calibri" w:hAnsi="Calibri" w:cs="Calibri"/>
          <w:b/>
          <w:lang w:val="ro-RO" w:eastAsia="zh-TW"/>
        </w:rPr>
      </w:pPr>
    </w:p>
    <w:p w14:paraId="35257BBF" w14:textId="77777777" w:rsid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r w:rsidRPr="00782472">
        <w:rPr>
          <w:rFonts w:ascii="Calibri" w:eastAsia="Calibri" w:hAnsi="Calibri" w:cs="Calibri"/>
          <w:i/>
          <w:iCs/>
          <w:color w:val="000000"/>
          <w:lang w:val="fr-FR"/>
        </w:rPr>
        <w:t>*</w:t>
      </w:r>
      <w:proofErr w:type="spellStart"/>
      <w:r w:rsidRPr="00782472">
        <w:rPr>
          <w:rFonts w:ascii="Calibri" w:eastAsia="Calibri" w:hAnsi="Calibri" w:cs="Calibri"/>
          <w:i/>
          <w:iCs/>
          <w:color w:val="000000"/>
          <w:lang w:val="fr-FR"/>
        </w:rPr>
        <w:t>Având</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vedere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faptul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punctul</w:t>
      </w:r>
      <w:proofErr w:type="spellEnd"/>
      <w:r w:rsidRPr="00782472">
        <w:rPr>
          <w:rFonts w:ascii="Calibri" w:eastAsia="Calibri" w:hAnsi="Calibri" w:cs="Calibri"/>
          <w:i/>
          <w:iCs/>
          <w:color w:val="000000"/>
          <w:lang w:val="fr-FR"/>
        </w:rPr>
        <w:t xml:space="preserve"> 7 de </w:t>
      </w:r>
      <w:proofErr w:type="spellStart"/>
      <w:r w:rsidRPr="00782472">
        <w:rPr>
          <w:rFonts w:ascii="Calibri" w:eastAsia="Calibri" w:hAnsi="Calibri" w:cs="Calibri"/>
          <w:i/>
          <w:iCs/>
          <w:color w:val="000000"/>
          <w:lang w:val="fr-FR"/>
        </w:rPr>
        <w:t>pe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ordinea</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zi</w:t>
      </w:r>
      <w:proofErr w:type="spellEnd"/>
      <w:r w:rsidRPr="00782472">
        <w:rPr>
          <w:rFonts w:ascii="Calibri" w:eastAsia="Calibri" w:hAnsi="Calibri" w:cs="Calibri"/>
          <w:i/>
          <w:iCs/>
          <w:color w:val="000000"/>
          <w:lang w:val="fr-FR"/>
        </w:rPr>
        <w:t xml:space="preserve"> a AGOA </w:t>
      </w:r>
      <w:proofErr w:type="spellStart"/>
      <w:r w:rsidRPr="00782472">
        <w:rPr>
          <w:rFonts w:ascii="Calibri" w:eastAsia="Calibri" w:hAnsi="Calibri" w:cs="Calibri"/>
          <w:i/>
          <w:iCs/>
          <w:color w:val="000000"/>
          <w:lang w:val="fr-FR"/>
        </w:rPr>
        <w:t>contine</w:t>
      </w:r>
      <w:proofErr w:type="spellEnd"/>
      <w:r w:rsidRPr="00782472">
        <w:rPr>
          <w:rFonts w:ascii="Calibri" w:eastAsia="Calibri" w:hAnsi="Calibri" w:cs="Calibri"/>
          <w:i/>
          <w:iCs/>
          <w:color w:val="000000"/>
          <w:lang w:val="fr-FR"/>
        </w:rPr>
        <w:t xml:space="preserve"> un </w:t>
      </w:r>
      <w:proofErr w:type="spellStart"/>
      <w:r w:rsidRPr="00782472">
        <w:rPr>
          <w:rFonts w:ascii="Calibri" w:eastAsia="Calibri" w:hAnsi="Calibri" w:cs="Calibri"/>
          <w:i/>
          <w:iCs/>
          <w:color w:val="000000"/>
          <w:lang w:val="fr-FR"/>
        </w:rPr>
        <w:t>subiect</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necesită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w:t>
      </w:r>
      <w:proofErr w:type="spellEnd"/>
      <w:r w:rsidRPr="00782472">
        <w:rPr>
          <w:rFonts w:ascii="Calibri" w:eastAsia="Calibri" w:hAnsi="Calibri" w:cs="Calibri"/>
          <w:i/>
          <w:iCs/>
          <w:color w:val="000000"/>
          <w:lang w:val="fr-FR"/>
        </w:rPr>
        <w:t xml:space="preserve"> secret, </w:t>
      </w:r>
      <w:proofErr w:type="spellStart"/>
      <w:r w:rsidRPr="00782472">
        <w:rPr>
          <w:rFonts w:ascii="Calibri" w:eastAsia="Calibri" w:hAnsi="Calibri" w:cs="Calibri"/>
          <w:i/>
          <w:iCs/>
          <w:color w:val="000000"/>
          <w:lang w:val="fr-FR"/>
        </w:rPr>
        <w:t>votul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acţionarilor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participanţi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reprezentant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precum</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al </w:t>
      </w:r>
      <w:proofErr w:type="spellStart"/>
      <w:r w:rsidRPr="00782472">
        <w:rPr>
          <w:rFonts w:ascii="Calibri" w:eastAsia="Calibri" w:hAnsi="Calibri" w:cs="Calibri"/>
          <w:i/>
          <w:iCs/>
          <w:color w:val="000000"/>
          <w:lang w:val="fr-FR"/>
        </w:rPr>
        <w:t>celor</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votează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corespondenţă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sau</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mijloace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electronice</w:t>
      </w:r>
      <w:proofErr w:type="spellEnd"/>
      <w:r w:rsidRPr="00782472">
        <w:rPr>
          <w:rFonts w:ascii="Calibri" w:eastAsia="Calibri" w:hAnsi="Calibri" w:cs="Calibri"/>
          <w:i/>
          <w:iCs/>
          <w:color w:val="000000"/>
          <w:lang w:val="fr-FR"/>
        </w:rPr>
        <w:t xml:space="preserve"> va fi </w:t>
      </w:r>
      <w:proofErr w:type="spellStart"/>
      <w:r w:rsidRPr="00782472">
        <w:rPr>
          <w:rFonts w:ascii="Calibri" w:eastAsia="Calibri" w:hAnsi="Calibri" w:cs="Calibri"/>
          <w:i/>
          <w:iCs/>
          <w:color w:val="000000"/>
          <w:lang w:val="fr-FR"/>
        </w:rPr>
        <w:t>exprimat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astfel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incat</w:t>
      </w:r>
      <w:proofErr w:type="spellEnd"/>
      <w:r w:rsidRPr="00782472">
        <w:rPr>
          <w:rFonts w:ascii="Calibri" w:eastAsia="Calibri" w:hAnsi="Calibri" w:cs="Calibri"/>
          <w:i/>
          <w:iCs/>
          <w:color w:val="000000"/>
          <w:lang w:val="fr-FR"/>
        </w:rPr>
        <w:t xml:space="preserve"> sa nu fie </w:t>
      </w:r>
      <w:proofErr w:type="spellStart"/>
      <w:r w:rsidRPr="00782472">
        <w:rPr>
          <w:rFonts w:ascii="Calibri" w:eastAsia="Calibri" w:hAnsi="Calibri" w:cs="Calibri"/>
          <w:i/>
          <w:iCs/>
          <w:color w:val="000000"/>
          <w:lang w:val="fr-FR"/>
        </w:rPr>
        <w:t>permisa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deconspirarea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acestuia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decât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membrilor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secretariatului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însărcinat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cu</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numărarea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voturilor</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secrete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exprimate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numai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momentul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sunt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cunoscute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şi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celelalte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voturi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exprimate</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secret de </w:t>
      </w:r>
      <w:proofErr w:type="spellStart"/>
      <w:r w:rsidRPr="00782472">
        <w:rPr>
          <w:rFonts w:ascii="Calibri" w:eastAsia="Calibri" w:hAnsi="Calibri" w:cs="Calibri"/>
          <w:i/>
          <w:iCs/>
          <w:color w:val="000000"/>
          <w:lang w:val="fr-FR"/>
        </w:rPr>
        <w:t>acţionarii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prezenţi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sau</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reprezentanţii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acţionarilor</w:t>
      </w:r>
      <w:proofErr w:type="spellEnd"/>
      <w:r w:rsidRPr="00782472">
        <w:rPr>
          <w:rFonts w:ascii="Calibri" w:eastAsia="Calibri" w:hAnsi="Calibri" w:cs="Calibri"/>
          <w:i/>
          <w:iCs/>
          <w:color w:val="000000"/>
          <w:lang w:val="fr-FR"/>
        </w:rPr>
        <w:t xml:space="preserve"> care </w:t>
      </w:r>
      <w:proofErr w:type="spellStart"/>
      <w:r w:rsidRPr="00782472">
        <w:rPr>
          <w:rFonts w:ascii="Calibri" w:eastAsia="Calibri" w:hAnsi="Calibri" w:cs="Calibri"/>
          <w:i/>
          <w:iCs/>
          <w:color w:val="000000"/>
          <w:lang w:val="fr-FR"/>
        </w:rPr>
        <w:t>participă</w:t>
      </w:r>
      <w:proofErr w:type="spellEnd"/>
      <w:r w:rsidRPr="00782472">
        <w:rPr>
          <w:rFonts w:ascii="Calibri" w:eastAsia="Calibri" w:hAnsi="Calibri" w:cs="Calibri"/>
          <w:i/>
          <w:iCs/>
          <w:color w:val="000000"/>
          <w:lang w:val="fr-FR"/>
        </w:rPr>
        <w:t xml:space="preserve"> la </w:t>
      </w:r>
      <w:proofErr w:type="spellStart"/>
      <w:r w:rsidRPr="00782472">
        <w:rPr>
          <w:rFonts w:ascii="Calibri" w:eastAsia="Calibri" w:hAnsi="Calibri" w:cs="Calibri"/>
          <w:i/>
          <w:iCs/>
          <w:color w:val="000000"/>
          <w:lang w:val="fr-FR"/>
        </w:rPr>
        <w:t>şedinţă</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cazul</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prin</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reprezentant</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dezvăluirea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faţă</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acesta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înainte</w:t>
      </w:r>
      <w:proofErr w:type="spellEnd"/>
      <w:r w:rsidRPr="00782472">
        <w:rPr>
          <w:rFonts w:ascii="Calibri" w:eastAsia="Calibri" w:hAnsi="Calibri" w:cs="Calibri"/>
          <w:i/>
          <w:iCs/>
          <w:color w:val="000000"/>
          <w:lang w:val="fr-FR"/>
        </w:rPr>
        <w:t xml:space="preserve"> de </w:t>
      </w:r>
      <w:proofErr w:type="spellStart"/>
      <w:r w:rsidRPr="00782472">
        <w:rPr>
          <w:rFonts w:ascii="Calibri" w:eastAsia="Calibri" w:hAnsi="Calibri" w:cs="Calibri"/>
          <w:i/>
          <w:iCs/>
          <w:color w:val="000000"/>
          <w:lang w:val="fr-FR"/>
        </w:rPr>
        <w:t>Adunarea</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Generală</w:t>
      </w:r>
      <w:proofErr w:type="spellEnd"/>
      <w:r w:rsidRPr="00782472">
        <w:rPr>
          <w:rFonts w:ascii="Calibri" w:eastAsia="Calibri" w:hAnsi="Calibri" w:cs="Calibri"/>
          <w:i/>
          <w:iCs/>
          <w:color w:val="000000"/>
          <w:lang w:val="fr-FR"/>
        </w:rPr>
        <w:t xml:space="preserve">, nu </w:t>
      </w:r>
      <w:proofErr w:type="spellStart"/>
      <w:r w:rsidRPr="00782472">
        <w:rPr>
          <w:rFonts w:ascii="Calibri" w:eastAsia="Calibri" w:hAnsi="Calibri" w:cs="Calibri"/>
          <w:i/>
          <w:iCs/>
          <w:color w:val="000000"/>
          <w:lang w:val="fr-FR"/>
        </w:rPr>
        <w:t>reprezintă</w:t>
      </w:r>
      <w:proofErr w:type="spellEnd"/>
      <w:r w:rsidRPr="00782472">
        <w:rPr>
          <w:rFonts w:ascii="Calibri" w:eastAsia="Calibri" w:hAnsi="Calibri" w:cs="Calibri"/>
          <w:i/>
          <w:iCs/>
          <w:color w:val="000000"/>
          <w:lang w:val="fr-FR"/>
        </w:rPr>
        <w:t xml:space="preserve"> o </w:t>
      </w:r>
      <w:proofErr w:type="spellStart"/>
      <w:r w:rsidRPr="00782472">
        <w:rPr>
          <w:rFonts w:ascii="Calibri" w:eastAsia="Calibri" w:hAnsi="Calibri" w:cs="Calibri"/>
          <w:i/>
          <w:iCs/>
          <w:color w:val="000000"/>
          <w:lang w:val="fr-FR"/>
        </w:rPr>
        <w:t>încălcare</w:t>
      </w:r>
      <w:proofErr w:type="spellEnd"/>
      <w:r w:rsidRPr="00782472">
        <w:rPr>
          <w:rFonts w:ascii="Calibri" w:eastAsia="Calibri" w:hAnsi="Calibri" w:cs="Calibri"/>
          <w:i/>
          <w:iCs/>
          <w:color w:val="000000"/>
          <w:lang w:val="fr-FR"/>
        </w:rPr>
        <w:t xml:space="preserve"> a </w:t>
      </w:r>
      <w:proofErr w:type="spellStart"/>
      <w:r w:rsidRPr="00782472">
        <w:rPr>
          <w:rFonts w:ascii="Calibri" w:eastAsia="Calibri" w:hAnsi="Calibri" w:cs="Calibri"/>
          <w:i/>
          <w:iCs/>
          <w:color w:val="000000"/>
          <w:lang w:val="fr-FR"/>
        </w:rPr>
        <w:t>cerinţei</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privind</w:t>
      </w:r>
      <w:proofErr w:type="spellEnd"/>
      <w:r w:rsidRPr="00782472">
        <w:rPr>
          <w:rFonts w:ascii="Calibri" w:eastAsia="Calibri" w:hAnsi="Calibri" w:cs="Calibri"/>
          <w:i/>
          <w:iCs/>
          <w:color w:val="000000"/>
          <w:lang w:val="fr-FR"/>
        </w:rPr>
        <w:t xml:space="preserve"> </w:t>
      </w:r>
      <w:proofErr w:type="spellStart"/>
      <w:r w:rsidRPr="00782472">
        <w:rPr>
          <w:rFonts w:ascii="Calibri" w:eastAsia="Calibri" w:hAnsi="Calibri" w:cs="Calibri"/>
          <w:i/>
          <w:iCs/>
          <w:color w:val="000000"/>
          <w:lang w:val="fr-FR"/>
        </w:rPr>
        <w:t>caracterul</w:t>
      </w:r>
      <w:proofErr w:type="spellEnd"/>
      <w:r w:rsidRPr="00782472">
        <w:rPr>
          <w:rFonts w:ascii="Calibri" w:eastAsia="Calibri" w:hAnsi="Calibri" w:cs="Calibri"/>
          <w:i/>
          <w:iCs/>
          <w:color w:val="000000"/>
          <w:lang w:val="fr-FR"/>
        </w:rPr>
        <w:t xml:space="preserve"> secret al </w:t>
      </w:r>
      <w:proofErr w:type="spellStart"/>
      <w:r w:rsidRPr="00782472">
        <w:rPr>
          <w:rFonts w:ascii="Calibri" w:eastAsia="Calibri" w:hAnsi="Calibri" w:cs="Calibri"/>
          <w:i/>
          <w:iCs/>
          <w:color w:val="000000"/>
          <w:lang w:val="fr-FR"/>
        </w:rPr>
        <w:t>votului</w:t>
      </w:r>
      <w:proofErr w:type="spellEnd"/>
      <w:r w:rsidRPr="00782472">
        <w:rPr>
          <w:rFonts w:ascii="Calibri" w:eastAsia="Calibri" w:hAnsi="Calibri" w:cs="Calibri"/>
          <w:i/>
          <w:iCs/>
          <w:color w:val="000000"/>
          <w:lang w:val="fr-FR"/>
        </w:rPr>
        <w:t>.</w:t>
      </w:r>
    </w:p>
    <w:p w14:paraId="4AF1BAE8" w14:textId="77777777" w:rsidR="00782472" w:rsidRDefault="00782472" w:rsidP="00782472">
      <w:pPr>
        <w:tabs>
          <w:tab w:val="left" w:pos="9630"/>
        </w:tabs>
        <w:autoSpaceDE w:val="0"/>
        <w:autoSpaceDN w:val="0"/>
        <w:adjustRightInd w:val="0"/>
        <w:ind w:right="407"/>
        <w:jc w:val="both"/>
        <w:rPr>
          <w:rFonts w:ascii="Calibri" w:eastAsia="Calibri" w:hAnsi="Calibri" w:cs="Calibri"/>
          <w:i/>
          <w:iCs/>
          <w:color w:val="000000"/>
          <w:lang w:val="fr-FR"/>
        </w:rPr>
      </w:pPr>
    </w:p>
    <w:p w14:paraId="0690509F" w14:textId="7A091EDB" w:rsidR="00782472" w:rsidRPr="00782472" w:rsidRDefault="00782472" w:rsidP="00782472">
      <w:pPr>
        <w:numPr>
          <w:ilvl w:val="0"/>
          <w:numId w:val="18"/>
        </w:numPr>
        <w:tabs>
          <w:tab w:val="left" w:pos="9630"/>
        </w:tabs>
        <w:ind w:right="407"/>
        <w:contextualSpacing/>
        <w:rPr>
          <w:rFonts w:ascii="Calibri" w:eastAsia="Calibri" w:hAnsi="Calibri" w:cs="Calibri"/>
          <w:i/>
          <w:iCs/>
          <w:color w:val="000000"/>
          <w:lang w:val="fr-FR"/>
        </w:rPr>
      </w:pPr>
      <w:r w:rsidRPr="00782472">
        <w:rPr>
          <w:rFonts w:ascii="Calibri" w:hAnsi="Calibri" w:cs="Calibri"/>
          <w:b/>
          <w:bCs/>
          <w:lang w:val="fr-FR"/>
        </w:rPr>
        <w:t>Pentru</w:t>
      </w:r>
      <w:r w:rsidRPr="00782472">
        <w:rPr>
          <w:rFonts w:ascii="Calibri" w:hAnsi="Calibri" w:cs="Calibri"/>
          <w:b/>
          <w:lang w:val="ro-RO" w:eastAsia="zh-TW"/>
        </w:rPr>
        <w:t xml:space="preserve"> punctul 8 de pe ordinea de zi, respectiv:</w:t>
      </w:r>
      <w:r w:rsidRPr="00782472">
        <w:rPr>
          <w:rFonts w:ascii="Calibri" w:hAnsi="Calibri" w:cs="Calibri"/>
          <w:b/>
          <w:lang w:val="ro-RO" w:eastAsia="zh-TW"/>
        </w:rPr>
        <w:tab/>
      </w:r>
    </w:p>
    <w:p w14:paraId="69719A3B" w14:textId="77777777" w:rsidR="00782472" w:rsidRPr="00782472" w:rsidRDefault="00782472" w:rsidP="00782472">
      <w:pPr>
        <w:tabs>
          <w:tab w:val="left" w:pos="9630"/>
        </w:tabs>
        <w:ind w:left="360" w:right="407"/>
        <w:contextualSpacing/>
        <w:rPr>
          <w:rFonts w:ascii="Calibri" w:hAnsi="Calibri" w:cs="Calibri"/>
          <w:w w:val="1"/>
          <w:lang w:val="ro-RO"/>
        </w:rPr>
      </w:pPr>
    </w:p>
    <w:p w14:paraId="4636CBA9" w14:textId="77777777" w:rsidR="00782472" w:rsidRPr="00782472" w:rsidRDefault="00782472" w:rsidP="00782472">
      <w:pPr>
        <w:tabs>
          <w:tab w:val="left" w:pos="9630"/>
        </w:tabs>
        <w:ind w:right="407"/>
        <w:contextualSpacing/>
        <w:jc w:val="both"/>
        <w:rPr>
          <w:rFonts w:ascii="Calibri" w:hAnsi="Calibri" w:cs="Calibri"/>
          <w:lang w:val="ro-RO"/>
        </w:rPr>
      </w:pPr>
      <w:r w:rsidRPr="00782472">
        <w:rPr>
          <w:rFonts w:ascii="Calibri" w:hAnsi="Calibri" w:cs="Calibri"/>
          <w:lang w:val="ro-RO"/>
        </w:rPr>
        <w:t>Aprobarea încheierii actelor adiționale la contractele de mandat privind prelungirea cu 2 (două) luni a duratei mandatului membrilor provizorii din cadrul Consiliului de Supraveghere în forma propusă de Ministerul Energiei si stabilirea indemnizatiei in cuantumul stabilit in conformitate cu Hotărârea Adunării Generală Ordinare a Acționarilor nr.10/28.03.2023.</w:t>
      </w: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7F0638BB" w14:textId="77777777">
        <w:trPr>
          <w:trHeight w:val="300"/>
          <w:jc w:val="center"/>
        </w:trPr>
        <w:tc>
          <w:tcPr>
            <w:tcW w:w="2430" w:type="dxa"/>
            <w:vAlign w:val="bottom"/>
            <w:hideMark/>
          </w:tcPr>
          <w:p w14:paraId="3F2FE065"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2AC05FE7"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312BF942"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275EC25F" w14:textId="77777777">
        <w:trPr>
          <w:trHeight w:val="300"/>
          <w:jc w:val="center"/>
        </w:trPr>
        <w:tc>
          <w:tcPr>
            <w:tcW w:w="2430" w:type="dxa"/>
            <w:vAlign w:val="bottom"/>
            <w:hideMark/>
          </w:tcPr>
          <w:p w14:paraId="2CBB6362"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2BE06D69"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5BD22192"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51C2ED48" w14:textId="77777777" w:rsidR="00782472" w:rsidRDefault="00782472" w:rsidP="00782472">
      <w:pPr>
        <w:tabs>
          <w:tab w:val="left" w:pos="9630"/>
        </w:tabs>
        <w:ind w:right="407"/>
        <w:contextualSpacing/>
        <w:rPr>
          <w:rFonts w:ascii="Calibri" w:hAnsi="Calibri" w:cs="Calibri"/>
          <w:b/>
          <w:lang w:val="ro-RO" w:eastAsia="zh-TW"/>
        </w:rPr>
      </w:pPr>
    </w:p>
    <w:p w14:paraId="1154F23B" w14:textId="5A7EE924" w:rsidR="00782472" w:rsidRPr="00782472" w:rsidRDefault="00782472" w:rsidP="00782472">
      <w:pPr>
        <w:numPr>
          <w:ilvl w:val="0"/>
          <w:numId w:val="18"/>
        </w:numPr>
        <w:tabs>
          <w:tab w:val="left" w:pos="9630"/>
        </w:tabs>
        <w:ind w:right="407"/>
        <w:contextualSpacing/>
        <w:rPr>
          <w:rFonts w:ascii="Calibri" w:hAnsi="Calibri" w:cs="Calibri"/>
          <w:b/>
          <w:bCs/>
          <w:lang w:val="fr-FR"/>
        </w:rPr>
      </w:pPr>
      <w:proofErr w:type="spellStart"/>
      <w:r w:rsidRPr="00782472">
        <w:rPr>
          <w:rFonts w:ascii="Calibri" w:hAnsi="Calibri" w:cs="Calibri"/>
          <w:b/>
          <w:bCs/>
          <w:lang w:val="fr-FR"/>
        </w:rPr>
        <w:t>Pentru</w:t>
      </w:r>
      <w:proofErr w:type="spellEnd"/>
      <w:r w:rsidRPr="00782472">
        <w:rPr>
          <w:rFonts w:ascii="Calibri" w:hAnsi="Calibri" w:cs="Calibri"/>
          <w:b/>
          <w:bCs/>
          <w:lang w:val="fr-FR"/>
        </w:rPr>
        <w:t xml:space="preserve"> </w:t>
      </w:r>
      <w:proofErr w:type="spellStart"/>
      <w:r w:rsidRPr="00782472">
        <w:rPr>
          <w:rFonts w:ascii="Calibri" w:hAnsi="Calibri" w:cs="Calibri"/>
          <w:b/>
          <w:bCs/>
          <w:lang w:val="fr-FR"/>
        </w:rPr>
        <w:t>punctul</w:t>
      </w:r>
      <w:proofErr w:type="spellEnd"/>
      <w:r w:rsidRPr="00782472">
        <w:rPr>
          <w:rFonts w:ascii="Calibri" w:hAnsi="Calibri" w:cs="Calibri"/>
          <w:b/>
          <w:bCs/>
          <w:lang w:val="fr-FR"/>
        </w:rPr>
        <w:t xml:space="preserve"> 9 de pe ordinea de zi, respectiv:</w:t>
      </w:r>
    </w:p>
    <w:p w14:paraId="02DD7776" w14:textId="77777777" w:rsidR="00782472" w:rsidRPr="00782472" w:rsidRDefault="00782472" w:rsidP="00782472">
      <w:pPr>
        <w:tabs>
          <w:tab w:val="left" w:pos="9630"/>
        </w:tabs>
        <w:ind w:left="360" w:right="407"/>
        <w:contextualSpacing/>
        <w:rPr>
          <w:rFonts w:ascii="Calibri" w:hAnsi="Calibri" w:cs="Calibri"/>
          <w:w w:val="1"/>
          <w:lang w:val="ro-RO"/>
        </w:rPr>
      </w:pPr>
      <w:r w:rsidRPr="00782472">
        <w:rPr>
          <w:rFonts w:ascii="Calibri" w:hAnsi="Calibri" w:cs="Calibri"/>
          <w:b/>
          <w:lang w:val="ro-RO" w:eastAsia="zh-TW"/>
        </w:rPr>
        <w:tab/>
      </w:r>
    </w:p>
    <w:p w14:paraId="053C9BEC" w14:textId="77777777" w:rsidR="00782472" w:rsidRPr="00782472" w:rsidRDefault="00782472" w:rsidP="00782472">
      <w:pPr>
        <w:tabs>
          <w:tab w:val="left" w:pos="9630"/>
        </w:tabs>
        <w:ind w:right="407"/>
        <w:contextualSpacing/>
        <w:jc w:val="both"/>
        <w:rPr>
          <w:rFonts w:ascii="Calibri" w:hAnsi="Calibri" w:cs="Calibri"/>
          <w:bCs/>
        </w:rPr>
      </w:pPr>
      <w:r w:rsidRPr="00782472">
        <w:rPr>
          <w:rFonts w:ascii="Calibri" w:hAnsi="Calibri" w:cs="Calibri"/>
          <w:lang w:val="ro-RO"/>
        </w:rPr>
        <w:t>Mandatarea reprezentantului Ministerul Energiei în A.G.O.A. pentru a semna, în numele și pe seama Societății, actele adiționale la contractele de mandat incheiate cu membri provizorii din cadrul Consiliului de Supraveghere în forma propusă de Ministerul Energiei</w:t>
      </w:r>
      <w:r w:rsidRPr="00782472">
        <w:rPr>
          <w:rFonts w:ascii="Calibri" w:hAnsi="Calibri" w:cs="Calibri"/>
          <w:bCs/>
        </w:rPr>
        <w:t>.</w:t>
      </w:r>
    </w:p>
    <w:p w14:paraId="01366D1B" w14:textId="77777777" w:rsidR="00782472" w:rsidRPr="00782472" w:rsidRDefault="00782472" w:rsidP="00782472">
      <w:pPr>
        <w:widowControl w:val="0"/>
        <w:tabs>
          <w:tab w:val="left" w:pos="9630"/>
        </w:tabs>
        <w:autoSpaceDE w:val="0"/>
        <w:autoSpaceDN w:val="0"/>
        <w:adjustRightInd w:val="0"/>
        <w:ind w:right="407"/>
        <w:jc w:val="both"/>
        <w:rPr>
          <w:rFonts w:ascii="Calibri" w:hAnsi="Calibri" w:cs="Calibri"/>
          <w:bCs/>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4A138492" w14:textId="77777777">
        <w:trPr>
          <w:trHeight w:val="300"/>
          <w:jc w:val="center"/>
        </w:trPr>
        <w:tc>
          <w:tcPr>
            <w:tcW w:w="2430" w:type="dxa"/>
            <w:vAlign w:val="bottom"/>
            <w:hideMark/>
          </w:tcPr>
          <w:p w14:paraId="20044A0A"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5F9936C7"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13D76A3E"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07132036" w14:textId="77777777">
        <w:trPr>
          <w:trHeight w:val="73"/>
          <w:jc w:val="center"/>
        </w:trPr>
        <w:tc>
          <w:tcPr>
            <w:tcW w:w="2430" w:type="dxa"/>
            <w:vAlign w:val="bottom"/>
            <w:hideMark/>
          </w:tcPr>
          <w:p w14:paraId="69D1A9C8"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2B6B4835"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4DBDD7F8"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03C7664D" w14:textId="77777777" w:rsidR="00782472" w:rsidRPr="00782472" w:rsidRDefault="00782472" w:rsidP="00782472">
      <w:pPr>
        <w:tabs>
          <w:tab w:val="left" w:pos="9630"/>
        </w:tabs>
        <w:ind w:left="360" w:right="407"/>
        <w:rPr>
          <w:rFonts w:ascii="Calibri" w:hAnsi="Calibri" w:cs="Calibri"/>
          <w:b/>
          <w:bCs/>
          <w:lang w:val="ro-RO"/>
        </w:rPr>
      </w:pPr>
    </w:p>
    <w:p w14:paraId="13AC51AC" w14:textId="77777777" w:rsidR="00782472" w:rsidRPr="00782472" w:rsidRDefault="00782472" w:rsidP="00782472">
      <w:pPr>
        <w:tabs>
          <w:tab w:val="left" w:pos="9630"/>
        </w:tabs>
        <w:ind w:left="360" w:right="407"/>
        <w:jc w:val="both"/>
        <w:rPr>
          <w:rFonts w:ascii="Calibri" w:hAnsi="Calibri" w:cs="Calibri"/>
          <w:i/>
          <w:lang w:val="ro-RO" w:eastAsia="ro-RO"/>
        </w:rPr>
      </w:pPr>
    </w:p>
    <w:p w14:paraId="54C5E1B7" w14:textId="77777777" w:rsidR="00782472" w:rsidRPr="00782472" w:rsidRDefault="00782472" w:rsidP="00782472">
      <w:pPr>
        <w:numPr>
          <w:ilvl w:val="0"/>
          <w:numId w:val="18"/>
        </w:numPr>
        <w:tabs>
          <w:tab w:val="left" w:pos="9630"/>
        </w:tabs>
        <w:ind w:right="407"/>
        <w:contextualSpacing/>
        <w:rPr>
          <w:rFonts w:ascii="Calibri" w:hAnsi="Calibri" w:cs="Calibri"/>
          <w:b/>
          <w:bCs/>
          <w:lang w:val="fr-FR"/>
        </w:rPr>
      </w:pPr>
      <w:proofErr w:type="spellStart"/>
      <w:r w:rsidRPr="00782472">
        <w:rPr>
          <w:rFonts w:ascii="Calibri" w:hAnsi="Calibri" w:cs="Calibri"/>
          <w:b/>
          <w:bCs/>
          <w:lang w:val="fr-FR"/>
        </w:rPr>
        <w:t>Pentru</w:t>
      </w:r>
      <w:proofErr w:type="spellEnd"/>
      <w:r w:rsidRPr="00782472">
        <w:rPr>
          <w:rFonts w:ascii="Calibri" w:hAnsi="Calibri" w:cs="Calibri"/>
          <w:b/>
          <w:bCs/>
          <w:lang w:val="fr-FR"/>
        </w:rPr>
        <w:t xml:space="preserve"> </w:t>
      </w:r>
      <w:proofErr w:type="spellStart"/>
      <w:r w:rsidRPr="00782472">
        <w:rPr>
          <w:rFonts w:ascii="Calibri" w:hAnsi="Calibri" w:cs="Calibri"/>
          <w:b/>
          <w:bCs/>
          <w:lang w:val="fr-FR"/>
        </w:rPr>
        <w:t>punctul</w:t>
      </w:r>
      <w:proofErr w:type="spellEnd"/>
      <w:r w:rsidRPr="00782472">
        <w:rPr>
          <w:rFonts w:ascii="Calibri" w:hAnsi="Calibri" w:cs="Calibri"/>
          <w:b/>
          <w:bCs/>
          <w:lang w:val="fr-FR"/>
        </w:rPr>
        <w:t xml:space="preserve"> 10 de pe ordinea de zi, respectiv:</w:t>
      </w:r>
    </w:p>
    <w:p w14:paraId="46710617" w14:textId="77777777" w:rsidR="00782472" w:rsidRPr="00782472" w:rsidRDefault="00782472" w:rsidP="00782472">
      <w:pPr>
        <w:tabs>
          <w:tab w:val="left" w:pos="9630"/>
        </w:tabs>
        <w:ind w:left="360" w:right="407"/>
        <w:contextualSpacing/>
        <w:rPr>
          <w:rFonts w:ascii="Calibri" w:hAnsi="Calibri" w:cs="Calibri"/>
          <w:w w:val="1"/>
          <w:lang w:val="ro-RO"/>
        </w:rPr>
      </w:pPr>
      <w:r w:rsidRPr="00782472">
        <w:rPr>
          <w:rFonts w:ascii="Calibri" w:hAnsi="Calibri" w:cs="Calibri"/>
          <w:b/>
          <w:lang w:val="ro-RO" w:eastAsia="zh-TW"/>
        </w:rPr>
        <w:tab/>
      </w:r>
    </w:p>
    <w:p w14:paraId="79038DAC" w14:textId="77777777" w:rsidR="00782472" w:rsidRPr="00782472" w:rsidRDefault="00782472" w:rsidP="00782472">
      <w:pPr>
        <w:tabs>
          <w:tab w:val="left" w:pos="9630"/>
        </w:tabs>
        <w:ind w:right="407"/>
        <w:contextualSpacing/>
        <w:jc w:val="both"/>
        <w:rPr>
          <w:rFonts w:ascii="Calibri" w:hAnsi="Calibri" w:cs="Calibri"/>
          <w:bCs/>
        </w:rPr>
      </w:pPr>
      <w:r w:rsidRPr="00782472">
        <w:rPr>
          <w:rFonts w:ascii="Calibri" w:hAnsi="Calibri" w:cs="Calibri"/>
          <w:lang w:val="ro-RO"/>
        </w:rPr>
        <w:t>Împuternicirea Presedintelui de Sedintă/Directoratului să indeplinească toate si oricare dintre formalitătile cerute pentru inregistrarea si pentru asigurarea opozabilitătii către terte persoane a hotărarilor luate de A.G.O.A. Persoana imputernicită va putea delega altor persoane mandatul său cu privire la indeplinirea formalitătilor mentionate mai sus</w:t>
      </w:r>
      <w:r w:rsidRPr="00782472">
        <w:rPr>
          <w:rFonts w:ascii="Calibri" w:hAnsi="Calibri" w:cs="Calibri"/>
          <w:bCs/>
        </w:rPr>
        <w:t>.</w:t>
      </w:r>
    </w:p>
    <w:p w14:paraId="185F0037" w14:textId="77777777" w:rsidR="00782472" w:rsidRPr="00782472" w:rsidRDefault="00782472" w:rsidP="00782472">
      <w:pPr>
        <w:widowControl w:val="0"/>
        <w:tabs>
          <w:tab w:val="left" w:pos="9630"/>
        </w:tabs>
        <w:autoSpaceDE w:val="0"/>
        <w:autoSpaceDN w:val="0"/>
        <w:adjustRightInd w:val="0"/>
        <w:ind w:right="407"/>
        <w:jc w:val="both"/>
        <w:rPr>
          <w:rFonts w:ascii="Calibri" w:hAnsi="Calibri" w:cs="Calibri"/>
          <w:bCs/>
        </w:rPr>
      </w:pPr>
    </w:p>
    <w:tbl>
      <w:tblPr>
        <w:tblW w:w="7485" w:type="dxa"/>
        <w:jc w:val="center"/>
        <w:tblLayout w:type="fixed"/>
        <w:tblLook w:val="0400" w:firstRow="0" w:lastRow="0" w:firstColumn="0" w:lastColumn="0" w:noHBand="0" w:noVBand="1"/>
      </w:tblPr>
      <w:tblGrid>
        <w:gridCol w:w="2433"/>
        <w:gridCol w:w="2455"/>
        <w:gridCol w:w="2597"/>
      </w:tblGrid>
      <w:tr w:rsidR="00782472" w:rsidRPr="00782472" w14:paraId="41C16160" w14:textId="77777777">
        <w:trPr>
          <w:trHeight w:val="300"/>
          <w:jc w:val="center"/>
        </w:trPr>
        <w:tc>
          <w:tcPr>
            <w:tcW w:w="2430" w:type="dxa"/>
            <w:vAlign w:val="bottom"/>
            <w:hideMark/>
          </w:tcPr>
          <w:p w14:paraId="0F97F3DB"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PENTRU</w:t>
            </w:r>
          </w:p>
        </w:tc>
        <w:tc>
          <w:tcPr>
            <w:tcW w:w="2453" w:type="dxa"/>
            <w:vAlign w:val="bottom"/>
            <w:hideMark/>
          </w:tcPr>
          <w:p w14:paraId="5372E309"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ÎMPOTRIVĂ</w:t>
            </w:r>
          </w:p>
        </w:tc>
        <w:tc>
          <w:tcPr>
            <w:tcW w:w="2595" w:type="dxa"/>
            <w:vAlign w:val="bottom"/>
            <w:hideMark/>
          </w:tcPr>
          <w:p w14:paraId="797CBF3C"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b/>
                <w:bCs/>
                <w:lang w:val="ro-RO"/>
              </w:rPr>
              <w:t>ABŢINERE</w:t>
            </w:r>
          </w:p>
        </w:tc>
      </w:tr>
      <w:tr w:rsidR="00782472" w:rsidRPr="00782472" w14:paraId="5E5FB48B" w14:textId="77777777">
        <w:trPr>
          <w:trHeight w:val="73"/>
          <w:jc w:val="center"/>
        </w:trPr>
        <w:tc>
          <w:tcPr>
            <w:tcW w:w="2430" w:type="dxa"/>
            <w:vAlign w:val="bottom"/>
            <w:hideMark/>
          </w:tcPr>
          <w:p w14:paraId="32C16E07"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453" w:type="dxa"/>
            <w:vAlign w:val="bottom"/>
            <w:hideMark/>
          </w:tcPr>
          <w:p w14:paraId="41A6C754"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c>
          <w:tcPr>
            <w:tcW w:w="2595" w:type="dxa"/>
            <w:vAlign w:val="bottom"/>
            <w:hideMark/>
          </w:tcPr>
          <w:p w14:paraId="3639B19D" w14:textId="77777777" w:rsidR="00782472" w:rsidRPr="00782472" w:rsidRDefault="00782472" w:rsidP="00782472">
            <w:pPr>
              <w:widowControl w:val="0"/>
              <w:tabs>
                <w:tab w:val="left" w:pos="360"/>
                <w:tab w:val="left" w:pos="9630"/>
              </w:tabs>
              <w:spacing w:line="256" w:lineRule="auto"/>
              <w:ind w:right="407"/>
              <w:jc w:val="center"/>
              <w:rPr>
                <w:rFonts w:ascii="Calibri" w:eastAsia="DaxlinePro-Light" w:hAnsi="Calibri" w:cs="Calibri"/>
                <w:b/>
                <w:bCs/>
                <w:iCs/>
              </w:rPr>
            </w:pPr>
            <w:r w:rsidRPr="00782472">
              <w:rPr>
                <w:rFonts w:ascii="Calibri" w:hAnsi="Calibri" w:cs="Calibri"/>
              </w:rPr>
              <w:fldChar w:fldCharType="begin">
                <w:ffData>
                  <w:name w:val="Check1"/>
                  <w:enabled/>
                  <w:calcOnExit w:val="0"/>
                  <w:checkBox>
                    <w:sizeAuto/>
                    <w:default w:val="0"/>
                  </w:checkBox>
                </w:ffData>
              </w:fldChar>
            </w:r>
            <w:r w:rsidRPr="00782472">
              <w:rPr>
                <w:rFonts w:ascii="Calibri" w:hAnsi="Calibri" w:cs="Calibri"/>
              </w:rPr>
              <w:instrText xml:space="preserve"> FORMCHECKBOX </w:instrText>
            </w:r>
            <w:r w:rsidRPr="00782472">
              <w:rPr>
                <w:rFonts w:ascii="Calibri" w:hAnsi="Calibri" w:cs="Calibri"/>
              </w:rPr>
            </w:r>
            <w:r w:rsidRPr="00782472">
              <w:rPr>
                <w:rFonts w:ascii="Calibri" w:hAnsi="Calibri" w:cs="Calibri"/>
              </w:rPr>
              <w:fldChar w:fldCharType="separate"/>
            </w:r>
            <w:r w:rsidRPr="00782472">
              <w:rPr>
                <w:rFonts w:ascii="Calibri" w:hAnsi="Calibri" w:cs="Calibri"/>
              </w:rPr>
              <w:fldChar w:fldCharType="end"/>
            </w:r>
          </w:p>
        </w:tc>
      </w:tr>
    </w:tbl>
    <w:p w14:paraId="6D62F14D" w14:textId="77777777" w:rsidR="002E0652" w:rsidRDefault="002E0652" w:rsidP="00782472">
      <w:pPr>
        <w:ind w:right="407"/>
        <w:jc w:val="both"/>
        <w:rPr>
          <w:rFonts w:asciiTheme="minorHAnsi" w:hAnsiTheme="minorHAnsi" w:cstheme="minorHAnsi"/>
          <w:i/>
          <w:lang w:val="ro-RO" w:eastAsia="ro-RO"/>
        </w:rPr>
      </w:pPr>
    </w:p>
    <w:p w14:paraId="07D002F3" w14:textId="77777777" w:rsidR="002E0652" w:rsidRDefault="002E0652" w:rsidP="002E0652">
      <w:pPr>
        <w:ind w:left="360" w:right="407"/>
        <w:jc w:val="both"/>
        <w:rPr>
          <w:rFonts w:asciiTheme="minorHAnsi" w:hAnsiTheme="minorHAnsi" w:cstheme="minorHAnsi"/>
          <w:i/>
          <w:lang w:val="ro-RO" w:eastAsia="ro-RO"/>
        </w:rPr>
      </w:pPr>
    </w:p>
    <w:p w14:paraId="520DCE03" w14:textId="77777777" w:rsidR="002E0652" w:rsidRPr="00D9347F" w:rsidRDefault="002E0652" w:rsidP="00782472">
      <w:pPr>
        <w:ind w:right="407"/>
        <w:jc w:val="both"/>
        <w:rPr>
          <w:rFonts w:asciiTheme="minorHAnsi" w:hAnsiTheme="minorHAnsi" w:cstheme="minorHAnsi"/>
          <w:i/>
          <w:lang w:val="ro-RO" w:eastAsia="ro-RO"/>
        </w:rPr>
      </w:pPr>
      <w:r w:rsidRPr="00D9347F">
        <w:rPr>
          <w:rFonts w:asciiTheme="minorHAnsi" w:hAnsiTheme="minorHAnsi" w:cstheme="minorHAnsi"/>
          <w:i/>
          <w:lang w:val="ro-RO" w:eastAsia="ro-RO"/>
        </w:rPr>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76A52998" w14:textId="77777777" w:rsidR="002E0652" w:rsidRPr="005F2C4E" w:rsidRDefault="002E0652" w:rsidP="00782472">
      <w:pPr>
        <w:ind w:right="407"/>
        <w:jc w:val="both"/>
        <w:rPr>
          <w:rFonts w:asciiTheme="minorHAnsi" w:hAnsiTheme="minorHAnsi" w:cstheme="minorHAnsi"/>
          <w:i/>
          <w:sz w:val="14"/>
          <w:szCs w:val="14"/>
          <w:lang w:val="ro-RO" w:eastAsia="ro-RO"/>
        </w:rPr>
      </w:pPr>
    </w:p>
    <w:p w14:paraId="3939AAA0" w14:textId="77777777" w:rsidR="002E0652" w:rsidRPr="00D9347F" w:rsidRDefault="002E0652" w:rsidP="00782472">
      <w:pPr>
        <w:ind w:right="407"/>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 xml:space="preserve">Documentele suport pentru punctele de pe ordinea de zi, acolo unde este cazul, au fost puse la dispoziţia acţionarilor începând cu data de </w:t>
      </w:r>
      <w:r>
        <w:rPr>
          <w:rFonts w:asciiTheme="minorHAnsi" w:hAnsiTheme="minorHAnsi" w:cstheme="minorHAnsi"/>
          <w:i/>
          <w:iCs/>
          <w:lang w:val="ro-RO" w:eastAsia="ro-RO"/>
        </w:rPr>
        <w:t>5 august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0"/>
    <w:p w14:paraId="6DE3EB2E" w14:textId="77777777" w:rsidR="00F15C88" w:rsidRPr="00D31B71" w:rsidRDefault="00F15C88" w:rsidP="00782472">
      <w:pPr>
        <w:ind w:right="112"/>
        <w:jc w:val="both"/>
        <w:rPr>
          <w:rFonts w:asciiTheme="minorHAnsi" w:hAnsiTheme="minorHAnsi" w:cstheme="minorHAnsi"/>
          <w:i/>
          <w:lang w:val="ro-RO" w:eastAsia="ro-RO"/>
        </w:rPr>
      </w:pPr>
    </w:p>
    <w:p w14:paraId="1DA538BB" w14:textId="77777777" w:rsidR="00320977" w:rsidRPr="003A50DD" w:rsidRDefault="00320977" w:rsidP="00320977">
      <w:pPr>
        <w:ind w:right="407"/>
        <w:jc w:val="both"/>
        <w:rPr>
          <w:rFonts w:asciiTheme="minorHAnsi" w:hAnsiTheme="minorHAnsi" w:cstheme="minorHAnsi"/>
          <w:lang w:val="ro-RO" w:eastAsia="ro-RO"/>
        </w:rPr>
      </w:pPr>
      <w:r w:rsidRPr="003A50DD">
        <w:rPr>
          <w:rFonts w:asciiTheme="minorHAnsi" w:hAnsiTheme="minorHAnsi" w:cstheme="minorHAnsi"/>
          <w:lang w:val="ro-RO" w:eastAsia="ro-RO"/>
        </w:rPr>
        <w:t>Prezenta imputernicire specială:</w:t>
      </w:r>
    </w:p>
    <w:p w14:paraId="667E1C32" w14:textId="77777777" w:rsidR="00320977" w:rsidRPr="003A50DD" w:rsidRDefault="00320977" w:rsidP="00320977">
      <w:pPr>
        <w:ind w:right="407"/>
        <w:jc w:val="both"/>
        <w:rPr>
          <w:rFonts w:asciiTheme="minorHAnsi" w:hAnsiTheme="minorHAnsi" w:cstheme="minorHAnsi"/>
          <w:lang w:val="ro-RO" w:eastAsia="ro-RO"/>
        </w:rPr>
      </w:pPr>
    </w:p>
    <w:p w14:paraId="0F0CA832" w14:textId="099A42A8" w:rsidR="00320977" w:rsidRPr="003A50DD" w:rsidRDefault="00320977" w:rsidP="00320977">
      <w:pPr>
        <w:pStyle w:val="ListParagraph"/>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739D4D91" w14:textId="56644776"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color w:val="FF0000"/>
          <w:lang w:val="ro-RO"/>
        </w:rPr>
      </w:pPr>
      <w:r w:rsidRPr="003A50DD">
        <w:rPr>
          <w:rFonts w:asciiTheme="minorHAnsi" w:hAnsiTheme="minorHAnsi" w:cstheme="minorHAnsi"/>
          <w:lang w:val="ro-RO" w:eastAsia="ro-RO"/>
        </w:rPr>
        <w:t xml:space="preserve">este valabilă şi pentru </w:t>
      </w:r>
      <w:r w:rsidRPr="003A50DD">
        <w:rPr>
          <w:rFonts w:asciiTheme="minorHAnsi" w:hAnsiTheme="minorHAnsi" w:cstheme="minorHAnsi"/>
          <w:b/>
          <w:bCs/>
          <w:lang w:val="ro-RO" w:eastAsia="ro-RO"/>
        </w:rPr>
        <w:t xml:space="preserve">cea de-a doua convocare a aceleiaşi AGOA </w:t>
      </w:r>
      <w:r w:rsidRPr="003A50DD">
        <w:rPr>
          <w:rFonts w:asciiTheme="minorHAnsi" w:hAnsiTheme="minorHAnsi" w:cstheme="minorHAnsi"/>
          <w:b/>
          <w:bCs/>
          <w:lang w:val="ro-RO"/>
        </w:rPr>
        <w:t xml:space="preserve">din data de </w:t>
      </w:r>
      <w:r w:rsidR="002E0652">
        <w:rPr>
          <w:rFonts w:asciiTheme="minorHAnsi" w:hAnsiTheme="minorHAnsi" w:cstheme="minorHAnsi"/>
          <w:b/>
          <w:bCs/>
          <w:lang w:val="ro-RO" w:eastAsia="ro-RO"/>
        </w:rPr>
        <w:t>9 septembrie</w:t>
      </w:r>
      <w:r w:rsidR="00B5641C" w:rsidRPr="00B5641C">
        <w:rPr>
          <w:rFonts w:asciiTheme="minorHAnsi" w:hAnsiTheme="minorHAnsi" w:cstheme="minorHAnsi"/>
          <w:b/>
          <w:bCs/>
          <w:lang w:val="ro-RO" w:eastAsia="ro-RO"/>
        </w:rPr>
        <w:t xml:space="preserve"> 2025</w:t>
      </w:r>
      <w:r w:rsidR="005755D6" w:rsidRPr="00B5641C">
        <w:rPr>
          <w:rFonts w:asciiTheme="minorHAnsi" w:hAnsiTheme="minorHAnsi" w:cstheme="minorHAnsi"/>
          <w:b/>
          <w:bCs/>
          <w:lang w:val="ro-RO"/>
        </w:rPr>
        <w:t>, ora 1</w:t>
      </w:r>
      <w:r w:rsidR="00B5641C">
        <w:rPr>
          <w:rFonts w:asciiTheme="minorHAnsi" w:hAnsiTheme="minorHAnsi" w:cstheme="minorHAnsi"/>
          <w:b/>
          <w:bCs/>
          <w:lang w:val="ro-RO"/>
        </w:rPr>
        <w:t>2</w:t>
      </w:r>
      <w:r w:rsidR="005755D6" w:rsidRPr="00B5641C">
        <w:rPr>
          <w:rFonts w:asciiTheme="minorHAnsi" w:hAnsiTheme="minorHAnsi" w:cstheme="minorHAnsi"/>
          <w:b/>
          <w:bCs/>
          <w:lang w:val="ro-RO"/>
        </w:rPr>
        <w:t>:00</w:t>
      </w:r>
      <w:r w:rsidR="005755D6" w:rsidRPr="00E12597">
        <w:rPr>
          <w:rFonts w:asciiTheme="minorHAnsi" w:hAnsiTheme="minorHAnsi" w:cstheme="minorHAnsi"/>
          <w:b/>
          <w:bCs/>
          <w:lang w:val="ro-RO"/>
        </w:rPr>
        <w:t xml:space="preserve"> </w:t>
      </w:r>
      <w:r w:rsidRPr="003A50DD">
        <w:rPr>
          <w:rFonts w:asciiTheme="minorHAnsi" w:hAnsiTheme="minorHAnsi" w:cstheme="minorHAnsi"/>
          <w:b/>
          <w:bCs/>
          <w:lang w:val="ro-RO"/>
        </w:rPr>
        <w:t xml:space="preserve"> (ora României), ce va avea loc </w:t>
      </w:r>
      <w:r w:rsidR="002E0652" w:rsidRPr="00CB0CF5">
        <w:rPr>
          <w:rFonts w:asciiTheme="minorHAnsi" w:hAnsiTheme="minorHAnsi" w:cstheme="minorHAnsi"/>
          <w:b/>
          <w:bCs/>
          <w:lang w:val="ro-RO"/>
        </w:rPr>
        <w:t>la sediul societății, situat in Bulevardul Ion Mihalache nr. 15-17, etaj 10, sala de sedințe, sector 1, București</w:t>
      </w:r>
      <w:r w:rsidRPr="003A50DD">
        <w:rPr>
          <w:rFonts w:asciiTheme="minorHAnsi" w:hAnsiTheme="minorHAnsi" w:cstheme="minorHAnsi"/>
          <w:b/>
          <w:bCs/>
          <w:lang w:val="ro-RO"/>
        </w:rPr>
        <w:t>,</w:t>
      </w:r>
      <w:r w:rsidRPr="003A50DD">
        <w:rPr>
          <w:rFonts w:asciiTheme="minorHAnsi" w:hAnsiTheme="minorHAnsi" w:cstheme="minorHAnsi"/>
          <w:lang w:val="ro-RO"/>
        </w:rPr>
        <w:t xml:space="preserve"> în cazul în care adunarea nu se întruneşte legal şi statutar în data de</w:t>
      </w:r>
      <w:r w:rsidRPr="003A50DD">
        <w:rPr>
          <w:rFonts w:asciiTheme="minorHAnsi" w:hAnsiTheme="minorHAnsi" w:cstheme="minorHAnsi"/>
          <w:color w:val="FF0000"/>
          <w:lang w:val="ro-RO"/>
        </w:rPr>
        <w:t xml:space="preserve">  </w:t>
      </w:r>
      <w:r w:rsidR="00B5641C">
        <w:rPr>
          <w:rFonts w:asciiTheme="minorHAnsi" w:hAnsiTheme="minorHAnsi" w:cstheme="minorHAnsi"/>
          <w:lang w:val="ro-RO" w:eastAsia="ro-RO"/>
        </w:rPr>
        <w:t>10</w:t>
      </w:r>
      <w:r w:rsidR="00B5641C" w:rsidRPr="00D31B71">
        <w:rPr>
          <w:rFonts w:asciiTheme="minorHAnsi" w:hAnsiTheme="minorHAnsi" w:cstheme="minorHAnsi"/>
          <w:lang w:val="ro-RO" w:eastAsia="ro-RO"/>
        </w:rPr>
        <w:t xml:space="preserve"> </w:t>
      </w:r>
      <w:r w:rsidR="00B5641C">
        <w:rPr>
          <w:rFonts w:asciiTheme="minorHAnsi" w:hAnsiTheme="minorHAnsi" w:cstheme="minorHAnsi"/>
          <w:lang w:val="ro-RO" w:eastAsia="ro-RO"/>
        </w:rPr>
        <w:t>aprilie</w:t>
      </w:r>
      <w:r w:rsidR="00B5641C" w:rsidRPr="00D31B71">
        <w:rPr>
          <w:rFonts w:asciiTheme="minorHAnsi" w:hAnsiTheme="minorHAnsi" w:cstheme="minorHAnsi"/>
          <w:lang w:val="ro-RO" w:eastAsia="ro-RO"/>
        </w:rPr>
        <w:t xml:space="preserve"> 202</w:t>
      </w:r>
      <w:r w:rsidR="00B5641C">
        <w:rPr>
          <w:rFonts w:asciiTheme="minorHAnsi" w:hAnsiTheme="minorHAnsi" w:cstheme="minorHAnsi"/>
          <w:lang w:val="ro-RO" w:eastAsia="ro-RO"/>
        </w:rPr>
        <w:t>5</w:t>
      </w:r>
      <w:r w:rsidR="00B5641C" w:rsidRPr="00D31B71">
        <w:rPr>
          <w:rFonts w:asciiTheme="minorHAnsi" w:hAnsiTheme="minorHAnsi" w:cstheme="minorHAnsi"/>
          <w:lang w:val="ro-RO" w:eastAsia="ro-RO"/>
        </w:rPr>
        <w:t xml:space="preserve">, ora 12:00 </w:t>
      </w:r>
      <w:r w:rsidR="00B5641C">
        <w:rPr>
          <w:rFonts w:asciiTheme="minorHAnsi" w:hAnsiTheme="minorHAnsi" w:cstheme="minorHAnsi"/>
          <w:lang w:val="ro-RO" w:eastAsia="ro-RO"/>
        </w:rPr>
        <w:t>(</w:t>
      </w:r>
      <w:r w:rsidRPr="003A50DD">
        <w:rPr>
          <w:rFonts w:asciiTheme="minorHAnsi" w:hAnsiTheme="minorHAnsi" w:cstheme="minorHAnsi"/>
          <w:lang w:val="ro-RO"/>
        </w:rPr>
        <w:t>ora României);</w:t>
      </w:r>
    </w:p>
    <w:p w14:paraId="74B5B7D9" w14:textId="31807505"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bookmarkStart w:id="4" w:name="_Hlk147228388"/>
      <w:r w:rsidRPr="003A50DD">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3A50DD">
          <w:rPr>
            <w:rStyle w:val="Hyperlink"/>
            <w:rFonts w:asciiTheme="minorHAnsi" w:hAnsiTheme="minorHAnsi" w:cstheme="minorHAnsi"/>
            <w:lang w:val="ro-RO" w:eastAsia="ro-RO"/>
          </w:rPr>
          <w:t>aga@hidroelectrica.ro</w:t>
        </w:r>
      </w:hyperlink>
      <w:r w:rsidRPr="003A50DD">
        <w:rPr>
          <w:rFonts w:asciiTheme="minorHAnsi" w:hAnsiTheme="minorHAnsi" w:cstheme="minorHAnsi"/>
          <w:lang w:val="ro-RO" w:eastAsia="ro-RO"/>
        </w:rPr>
        <w:t xml:space="preserve"> (conform Legii nr. 455/2001 privind semnătura electronică) este data </w:t>
      </w:r>
      <w:r w:rsidRPr="00B5641C">
        <w:rPr>
          <w:rFonts w:asciiTheme="minorHAnsi" w:hAnsiTheme="minorHAnsi" w:cstheme="minorHAnsi"/>
          <w:lang w:val="ro-RO" w:eastAsia="ro-RO"/>
        </w:rPr>
        <w:t xml:space="preserve">de </w:t>
      </w:r>
      <w:bookmarkEnd w:id="4"/>
      <w:r w:rsidR="002E0652">
        <w:rPr>
          <w:rFonts w:asciiTheme="minorHAnsi" w:hAnsiTheme="minorHAnsi" w:cstheme="minorHAnsi"/>
          <w:b/>
          <w:bCs/>
          <w:lang w:val="ro-RO" w:eastAsia="ro-RO"/>
        </w:rPr>
        <w:t>3 septembrie</w:t>
      </w:r>
      <w:r w:rsidR="002E0652" w:rsidRPr="00BE7436">
        <w:rPr>
          <w:rFonts w:asciiTheme="minorHAnsi" w:hAnsiTheme="minorHAnsi" w:cstheme="minorHAnsi"/>
          <w:b/>
          <w:bCs/>
          <w:lang w:val="ro-RO" w:eastAsia="ro-RO"/>
        </w:rPr>
        <w:t xml:space="preserve"> 2025</w:t>
      </w:r>
      <w:r w:rsidR="005755D6" w:rsidRPr="00B5641C">
        <w:rPr>
          <w:rFonts w:asciiTheme="minorHAnsi" w:hAnsiTheme="minorHAnsi" w:cstheme="minorHAnsi"/>
          <w:lang w:val="ro-RO" w:eastAsia="ro-RO"/>
        </w:rPr>
        <w:t>;</w:t>
      </w:r>
    </w:p>
    <w:p w14:paraId="7A5AE98D"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CBED1D1"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 xml:space="preserve">se semnează şi se datează de către acţionarul Mandant; </w:t>
      </w:r>
    </w:p>
    <w:p w14:paraId="28DD83EE" w14:textId="450DEB33" w:rsidR="00C33828"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lastRenderedPageBreak/>
        <w:t>va fi completată de acţionarul Mandant la toate rubricile înscrise.</w:t>
      </w:r>
    </w:p>
    <w:p w14:paraId="2B6755C3" w14:textId="22516BD6" w:rsidR="00C33828" w:rsidRPr="003A50DD" w:rsidRDefault="00320977" w:rsidP="00320977">
      <w:pPr>
        <w:ind w:right="398"/>
        <w:jc w:val="both"/>
        <w:rPr>
          <w:rFonts w:asciiTheme="minorHAnsi" w:hAnsiTheme="minorHAnsi" w:cstheme="minorHAnsi"/>
          <w:lang w:val="ro-RO"/>
        </w:rPr>
      </w:pPr>
      <w:r w:rsidRPr="003A50DD">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B93F284" w14:textId="77777777" w:rsidR="003A50DD" w:rsidRDefault="003A50DD" w:rsidP="00320977">
      <w:pPr>
        <w:suppressAutoHyphens/>
        <w:ind w:right="398"/>
        <w:jc w:val="both"/>
        <w:rPr>
          <w:rFonts w:asciiTheme="minorHAnsi" w:hAnsiTheme="minorHAnsi" w:cstheme="minorHAnsi"/>
          <w:lang w:val="ro-RO" w:eastAsia="ro-RO"/>
        </w:rPr>
      </w:pPr>
    </w:p>
    <w:p w14:paraId="7FAC5627" w14:textId="385FBAF4" w:rsidR="00320977" w:rsidRPr="003A50DD" w:rsidRDefault="00320977" w:rsidP="00320977">
      <w:pPr>
        <w:suppressAutoHyphens/>
        <w:ind w:right="398"/>
        <w:jc w:val="both"/>
        <w:rPr>
          <w:rFonts w:asciiTheme="minorHAnsi" w:hAnsiTheme="minorHAnsi" w:cstheme="minorHAnsi"/>
          <w:lang w:val="ro-RO" w:eastAsia="ro-RO"/>
        </w:rPr>
      </w:pPr>
      <w:r w:rsidRPr="003A50DD">
        <w:rPr>
          <w:rFonts w:asciiTheme="minorHAnsi" w:hAnsiTheme="minorHAnsi" w:cstheme="minorHAnsi"/>
          <w:lang w:val="ro-RO" w:eastAsia="ro-RO"/>
        </w:rPr>
        <w:t>Anexez prezentei împuterniciri speciale:</w:t>
      </w:r>
    </w:p>
    <w:p w14:paraId="11721A45" w14:textId="77777777" w:rsidR="00320977" w:rsidRPr="003A50DD" w:rsidRDefault="00320977" w:rsidP="00320977">
      <w:pPr>
        <w:suppressAutoHyphens/>
        <w:ind w:right="398"/>
        <w:jc w:val="both"/>
        <w:rPr>
          <w:rFonts w:asciiTheme="minorHAnsi" w:hAnsiTheme="minorHAnsi" w:cstheme="minorHAnsi"/>
          <w:lang w:val="ro-RO" w:eastAsia="ro-RO"/>
        </w:rPr>
      </w:pPr>
    </w:p>
    <w:p w14:paraId="61668588" w14:textId="77777777" w:rsidR="00320977" w:rsidRPr="003A50DD" w:rsidRDefault="00320977" w:rsidP="00320977">
      <w:pPr>
        <w:pStyle w:val="ListParagraph"/>
        <w:numPr>
          <w:ilvl w:val="0"/>
          <w:numId w:val="14"/>
        </w:numPr>
        <w:ind w:right="398"/>
        <w:jc w:val="both"/>
        <w:rPr>
          <w:rFonts w:asciiTheme="minorHAnsi" w:hAnsiTheme="minorHAnsi" w:cstheme="minorHAnsi"/>
          <w:b/>
          <w:lang w:val="ro-RO" w:eastAsia="ro-RO"/>
        </w:rPr>
      </w:pPr>
      <w:r w:rsidRPr="003A50DD">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3A50DD">
        <w:rPr>
          <w:rFonts w:asciiTheme="minorHAnsi" w:hAnsiTheme="minorHAnsi" w:cstheme="minorHAnsi"/>
          <w:bCs/>
          <w:lang w:val="ro-RO" w:eastAsia="ro-RO"/>
        </w:rPr>
        <w:t xml:space="preserve">Hidroelectrica </w:t>
      </w:r>
      <w:r w:rsidRPr="003A50DD">
        <w:rPr>
          <w:rFonts w:asciiTheme="minorHAnsi" w:hAnsiTheme="minorHAnsi" w:cstheme="minorHAnsi"/>
          <w:lang w:val="ro-RO" w:eastAsia="ro-RO"/>
        </w:rPr>
        <w:t>eliberat</w:t>
      </w:r>
      <w:r w:rsidRPr="003A50DD">
        <w:rPr>
          <w:rFonts w:asciiTheme="minorHAnsi" w:hAnsiTheme="minorHAnsi" w:cstheme="minorHAnsi"/>
          <w:b/>
          <w:lang w:val="ro-RO" w:eastAsia="ro-RO"/>
        </w:rPr>
        <w:t xml:space="preserve"> </w:t>
      </w:r>
      <w:r w:rsidRPr="003A50DD">
        <w:rPr>
          <w:rFonts w:asciiTheme="minorHAnsi" w:hAnsiTheme="minorHAnsi" w:cstheme="minorHAnsi"/>
          <w:lang w:val="ro-RO" w:eastAsia="ro-RO"/>
        </w:rPr>
        <w:t xml:space="preserve">la Data de Referintă de către Depozitarul Central S.A.; </w:t>
      </w:r>
    </w:p>
    <w:p w14:paraId="351DA2A6" w14:textId="77777777" w:rsidR="00320977" w:rsidRPr="003A50DD" w:rsidRDefault="00320977" w:rsidP="00320977">
      <w:pPr>
        <w:pStyle w:val="ListParagraph"/>
        <w:suppressAutoHyphens/>
        <w:ind w:left="630" w:right="398" w:firstLine="90"/>
        <w:jc w:val="both"/>
        <w:rPr>
          <w:rFonts w:asciiTheme="minorHAnsi" w:hAnsiTheme="minorHAnsi" w:cstheme="minorHAnsi"/>
          <w:lang w:val="ro-RO" w:eastAsia="ro-RO"/>
        </w:rPr>
      </w:pPr>
      <w:r w:rsidRPr="003A50DD">
        <w:rPr>
          <w:rFonts w:asciiTheme="minorHAnsi" w:hAnsiTheme="minorHAnsi" w:cstheme="minorHAnsi"/>
          <w:lang w:val="ro-RO" w:eastAsia="ro-RO"/>
        </w:rPr>
        <w:t>şi</w:t>
      </w:r>
    </w:p>
    <w:p w14:paraId="4CF597E4" w14:textId="77777777" w:rsidR="00320977" w:rsidRPr="003A50DD" w:rsidRDefault="00320977" w:rsidP="00320977">
      <w:pPr>
        <w:pStyle w:val="ListParagraph"/>
        <w:numPr>
          <w:ilvl w:val="0"/>
          <w:numId w:val="14"/>
        </w:numPr>
        <w:ind w:right="398"/>
        <w:jc w:val="both"/>
        <w:rPr>
          <w:rFonts w:asciiTheme="minorHAnsi" w:hAnsiTheme="minorHAnsi" w:cstheme="minorHAnsi"/>
          <w:lang w:val="ro-RO" w:eastAsia="ro-RO"/>
        </w:rPr>
      </w:pPr>
      <w:r w:rsidRPr="003A50DD">
        <w:rPr>
          <w:rFonts w:asciiTheme="minorHAnsi" w:hAnsiTheme="minorHAnsi" w:cstheme="minorHAnsi"/>
          <w:lang w:val="ro-RO" w:eastAsia="ro-RO"/>
        </w:rPr>
        <w:t>Copia actului de identitate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fizică (BI sau CI pentru cetăţenii români, sau paşaport pentru cetăţenii străini).</w:t>
      </w:r>
    </w:p>
    <w:p w14:paraId="04D0DAA7" w14:textId="77777777" w:rsidR="00320977" w:rsidRPr="003A50DD" w:rsidRDefault="00320977" w:rsidP="00320977">
      <w:pPr>
        <w:ind w:right="398"/>
        <w:jc w:val="both"/>
        <w:rPr>
          <w:rFonts w:asciiTheme="minorHAnsi" w:hAnsiTheme="minorHAnsi" w:cstheme="minorHAnsi"/>
          <w:lang w:val="ro-RO" w:eastAsia="ro-RO"/>
        </w:rPr>
      </w:pPr>
    </w:p>
    <w:p w14:paraId="5B60DD75" w14:textId="253635F0" w:rsidR="00320977" w:rsidRPr="003A50DD" w:rsidRDefault="00320977" w:rsidP="00320977">
      <w:pPr>
        <w:ind w:right="398"/>
        <w:jc w:val="both"/>
        <w:rPr>
          <w:rFonts w:asciiTheme="minorHAnsi" w:hAnsiTheme="minorHAnsi" w:cstheme="minorHAnsi"/>
          <w:lang w:val="ro-RO" w:eastAsia="ro-RO"/>
        </w:rPr>
      </w:pPr>
      <w:r w:rsidRPr="003A50DD">
        <w:rPr>
          <w:rFonts w:asciiTheme="minorHAnsi" w:hAnsiTheme="minorHAnsi" w:cstheme="minorHAnsi"/>
          <w:lang w:val="ro-RO" w:eastAsia="ro-RO"/>
        </w:rPr>
        <w:t>În cazul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 xml:space="preserve">şi, dacă este cazul, al Mandatarului Supleant persoană juridică, ataşez şi </w:t>
      </w:r>
      <w:bookmarkStart w:id="5" w:name="_Hlk147231497"/>
      <w:r w:rsidRPr="003A50DD">
        <w:rPr>
          <w:rFonts w:asciiTheme="minorHAnsi" w:hAnsiTheme="minorHAnsi" w:cstheme="minorHAnsi"/>
          <w:lang w:val="ro-RO" w:eastAsia="ro-RO"/>
        </w:rPr>
        <w:t>certificatul constatator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juridică, eliberat de Oficiul National al Registrului Comerțului, sau orice alt document, emis de către o autoritate competentă din statul de origine, indicând printre altele identitatea reprezentantului legal al acestuia, cu o vechime de cel mult 30 de zile înainte de data AG</w:t>
      </w:r>
      <w:r w:rsidR="00136069" w:rsidRPr="003A50DD">
        <w:rPr>
          <w:rFonts w:asciiTheme="minorHAnsi" w:hAnsiTheme="minorHAnsi" w:cstheme="minorHAnsi"/>
          <w:lang w:val="ro-RO" w:eastAsia="ro-RO"/>
        </w:rPr>
        <w:t>O</w:t>
      </w:r>
      <w:r w:rsidRPr="003A50DD">
        <w:rPr>
          <w:rFonts w:asciiTheme="minorHAnsi" w:hAnsiTheme="minorHAnsi" w:cstheme="minorHAnsi"/>
          <w:lang w:val="ro-RO" w:eastAsia="ro-RO"/>
        </w:rPr>
        <w:t>A</w:t>
      </w:r>
      <w:bookmarkEnd w:id="5"/>
      <w:r w:rsidRPr="003A50DD">
        <w:rPr>
          <w:rFonts w:asciiTheme="minorHAnsi" w:hAnsiTheme="minorHAnsi" w:cstheme="minorHAnsi"/>
          <w:lang w:val="ro-RO" w:eastAsia="ro-RO"/>
        </w:rPr>
        <w:t xml:space="preserve">, </w:t>
      </w:r>
      <w:r w:rsidR="00136069" w:rsidRPr="003A50DD">
        <w:rPr>
          <w:rFonts w:asciiTheme="minorHAnsi" w:hAnsiTheme="minorHAnsi" w:cstheme="minorHAnsi"/>
          <w:lang w:val="ro-RO" w:eastAsia="ro-RO"/>
        </w:rPr>
        <w:t xml:space="preserve">în original sau în copie conformă cu originalul, </w:t>
      </w:r>
      <w:r w:rsidRPr="003A50DD">
        <w:rPr>
          <w:rFonts w:asciiTheme="minorHAnsi" w:hAnsiTheme="minorHAnsi" w:cstheme="minorHAnsi"/>
          <w:lang w:val="ro-RO" w:eastAsia="ro-RO"/>
        </w:rPr>
        <w:t>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însoţită de certificatul constatator sau documente similare</w:t>
      </w:r>
      <w:r w:rsidR="00136069" w:rsidRPr="003A50DD">
        <w:rPr>
          <w:rFonts w:asciiTheme="minorHAnsi" w:hAnsiTheme="minorHAnsi" w:cstheme="minorHAnsi"/>
          <w:lang w:val="ro-RO" w:eastAsia="ro-RO"/>
        </w:rPr>
        <w:t>, în original sau în copie conformă cu originalul,</w:t>
      </w:r>
      <w:r w:rsidRPr="003A50DD">
        <w:rPr>
          <w:rFonts w:asciiTheme="minorHAnsi" w:hAnsiTheme="minorHAnsi" w:cstheme="minorHAnsi"/>
          <w:lang w:val="ro-RO" w:eastAsia="ro-RO"/>
        </w:rPr>
        <w:t xml:space="preserve"> cu o vechime de cel mult 30 de zile înainte de data AGOA.</w:t>
      </w:r>
    </w:p>
    <w:p w14:paraId="6D96BE4B" w14:textId="77777777" w:rsidR="00320977" w:rsidRPr="003A50DD" w:rsidRDefault="00320977" w:rsidP="00320977">
      <w:pPr>
        <w:ind w:right="407"/>
        <w:jc w:val="both"/>
        <w:rPr>
          <w:rFonts w:asciiTheme="minorHAnsi" w:hAnsiTheme="minorHAnsi" w:cstheme="minorHAnsi"/>
          <w:lang w:val="ro-RO"/>
        </w:rPr>
      </w:pPr>
    </w:p>
    <w:p w14:paraId="4B0F4253" w14:textId="77777777" w:rsidR="00320977" w:rsidRPr="003A50DD" w:rsidRDefault="00320977" w:rsidP="00320977">
      <w:pPr>
        <w:ind w:right="407"/>
        <w:jc w:val="both"/>
        <w:rPr>
          <w:rFonts w:asciiTheme="minorHAnsi" w:hAnsiTheme="minorHAnsi" w:cstheme="minorHAnsi"/>
          <w:lang w:val="ro-RO"/>
        </w:rPr>
      </w:pPr>
      <w:r w:rsidRPr="003A50DD">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750584A8" w14:textId="77777777" w:rsidR="00E6591F" w:rsidRPr="003A50DD" w:rsidRDefault="00E6591F" w:rsidP="00E96634">
      <w:pPr>
        <w:ind w:right="407"/>
        <w:jc w:val="both"/>
        <w:rPr>
          <w:rFonts w:asciiTheme="minorHAnsi" w:hAnsiTheme="minorHAnsi" w:cstheme="minorHAnsi"/>
          <w:lang w:val="ro-RO"/>
        </w:rPr>
      </w:pPr>
    </w:p>
    <w:p w14:paraId="6FBF1B76"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În cazul numirii mai multor mandatari supleanţi, ordinea exercitării mandatului este următoarea:</w:t>
      </w:r>
    </w:p>
    <w:p w14:paraId="118D7694"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 __________________</w:t>
      </w:r>
    </w:p>
    <w:p w14:paraId="7B0AD737" w14:textId="77777777" w:rsidR="00E6591F" w:rsidRPr="003A50DD" w:rsidRDefault="00E6591F" w:rsidP="00E96634">
      <w:pPr>
        <w:pStyle w:val="ListParagraph"/>
        <w:suppressAutoHyphens/>
        <w:ind w:left="360" w:right="407"/>
        <w:jc w:val="both"/>
        <w:rPr>
          <w:rFonts w:asciiTheme="minorHAnsi" w:hAnsiTheme="minorHAnsi" w:cstheme="minorHAnsi"/>
          <w:lang w:val="ro-RO" w:eastAsia="ro-RO"/>
        </w:rPr>
      </w:pPr>
    </w:p>
    <w:p w14:paraId="69EF55CF"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SP.E.E.H.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3A50DD">
          <w:rPr>
            <w:rStyle w:val="Hyperlink"/>
            <w:rFonts w:asciiTheme="minorHAnsi" w:hAnsiTheme="minorHAnsi" w:cstheme="minorHAnsi"/>
            <w:lang w:val="ro-RO"/>
          </w:rPr>
          <w:t>https://www.hidroelectrica.ro/article/6</w:t>
        </w:r>
      </w:hyperlink>
      <w:r w:rsidRPr="003A50DD">
        <w:rPr>
          <w:rFonts w:asciiTheme="minorHAnsi" w:hAnsiTheme="minorHAnsi" w:cstheme="minorHAnsi"/>
          <w:lang w:val="ro-RO"/>
        </w:rPr>
        <w:t>.</w:t>
      </w:r>
    </w:p>
    <w:p w14:paraId="1DBBD7B8" w14:textId="77777777" w:rsidR="00E6591F" w:rsidRPr="003A50DD" w:rsidRDefault="00E6591F" w:rsidP="00E96634">
      <w:pPr>
        <w:ind w:right="407"/>
        <w:jc w:val="both"/>
        <w:rPr>
          <w:rFonts w:asciiTheme="minorHAnsi" w:hAnsiTheme="minorHAnsi" w:cstheme="minorHAnsi"/>
          <w:lang w:val="ro-RO"/>
        </w:rPr>
      </w:pPr>
    </w:p>
    <w:p w14:paraId="4A4F6870" w14:textId="77777777" w:rsidR="00E6591F" w:rsidRPr="003A50DD" w:rsidRDefault="00E6591F"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 xml:space="preserve">Data acordării </w:t>
      </w:r>
      <w:r w:rsidRPr="003A50DD">
        <w:rPr>
          <w:rFonts w:asciiTheme="minorHAnsi" w:hAnsiTheme="minorHAnsi" w:cstheme="minorHAnsi"/>
          <w:lang w:val="ro-RO" w:eastAsia="ro-RO"/>
        </w:rPr>
        <w:t>î</w:t>
      </w:r>
      <w:r w:rsidRPr="003A50DD">
        <w:rPr>
          <w:rFonts w:asciiTheme="minorHAnsi" w:hAnsiTheme="minorHAnsi" w:cstheme="minorHAnsi"/>
          <w:lang w:val="ro-RO"/>
        </w:rPr>
        <w:t>mputerniciriii speciale: __________________________</w:t>
      </w:r>
    </w:p>
    <w:p w14:paraId="6B50CBDE" w14:textId="41012951" w:rsidR="00E6591F" w:rsidRPr="003A50DD" w:rsidRDefault="00E6591F" w:rsidP="00E96634">
      <w:pPr>
        <w:spacing w:before="240"/>
        <w:ind w:right="407"/>
        <w:jc w:val="both"/>
        <w:rPr>
          <w:rFonts w:asciiTheme="minorHAnsi" w:hAnsiTheme="minorHAnsi" w:cstheme="minorHAnsi"/>
          <w:i/>
          <w:lang w:val="ro-RO"/>
        </w:rPr>
      </w:pPr>
      <w:r w:rsidRPr="003A50DD">
        <w:rPr>
          <w:rFonts w:asciiTheme="minorHAnsi" w:hAnsiTheme="minorHAnsi" w:cstheme="minorHAnsi"/>
          <w:i/>
          <w:lang w:val="ro-RO"/>
        </w:rPr>
        <w:t>(În situatia in care acţionarul va transmite succesiv două imputerniciri speciale, Societatea va considera că împuternicirea specială având o dată ulterioară revocă imputernicirea(ile) specială(e) anterioară(e)).</w:t>
      </w:r>
    </w:p>
    <w:p w14:paraId="7E16B262"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076A821C" w14:textId="40B90E9C" w:rsidR="003A671B" w:rsidRPr="003A50DD" w:rsidRDefault="003A671B" w:rsidP="00E96634">
      <w:pPr>
        <w:autoSpaceDE w:val="0"/>
        <w:autoSpaceDN w:val="0"/>
        <w:adjustRightInd w:val="0"/>
        <w:ind w:right="407"/>
        <w:jc w:val="both"/>
        <w:rPr>
          <w:rFonts w:asciiTheme="minorHAnsi" w:hAnsiTheme="minorHAnsi" w:cstheme="minorHAnsi"/>
          <w:i/>
          <w:iCs/>
          <w:lang w:val="ro-RO"/>
        </w:rPr>
      </w:pPr>
      <w:r w:rsidRPr="003A50DD">
        <w:rPr>
          <w:rFonts w:asciiTheme="minorHAnsi" w:hAnsiTheme="minorHAnsi" w:cstheme="minorHAnsi"/>
          <w:lang w:val="ro-RO"/>
        </w:rPr>
        <w:lastRenderedPageBreak/>
        <w:t>Denumire ac</w:t>
      </w:r>
      <w:r w:rsidRPr="003A50DD">
        <w:rPr>
          <w:rFonts w:asciiTheme="minorHAnsi" w:hAnsiTheme="minorHAnsi" w:cstheme="minorHAnsi"/>
          <w:lang w:val="ro-RO" w:eastAsia="ro-RO"/>
        </w:rPr>
        <w:t>ţionar persoan</w:t>
      </w:r>
      <w:r w:rsidRPr="003A50DD">
        <w:rPr>
          <w:rFonts w:asciiTheme="minorHAnsi" w:hAnsiTheme="minorHAnsi" w:cstheme="minorHAnsi"/>
          <w:lang w:val="ro-RO"/>
        </w:rPr>
        <w:t xml:space="preserve">ă juridică: ________________________ </w:t>
      </w:r>
      <w:r w:rsidRPr="003A50DD">
        <w:rPr>
          <w:rFonts w:asciiTheme="minorHAnsi" w:hAnsiTheme="minorHAnsi" w:cstheme="minorHAnsi"/>
          <w:i/>
          <w:iCs/>
          <w:lang w:val="ro-RO"/>
        </w:rPr>
        <w:t>(denumirea ac</w:t>
      </w:r>
      <w:r w:rsidRPr="003A50DD">
        <w:rPr>
          <w:rFonts w:asciiTheme="minorHAnsi" w:hAnsiTheme="minorHAnsi" w:cstheme="minorHAnsi"/>
          <w:i/>
          <w:iCs/>
          <w:lang w:val="ro-RO" w:eastAsia="ro-RO"/>
        </w:rPr>
        <w:t>ţionarului persoan</w:t>
      </w:r>
      <w:r w:rsidRPr="003A50DD">
        <w:rPr>
          <w:rFonts w:asciiTheme="minorHAnsi" w:hAnsiTheme="minorHAnsi" w:cstheme="minorHAnsi"/>
          <w:i/>
          <w:iCs/>
          <w:lang w:val="ro-RO"/>
        </w:rPr>
        <w:t>ă juridică - Mandant)</w:t>
      </w:r>
    </w:p>
    <w:p w14:paraId="1C0E18AF"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63D5A101" w14:textId="389ED93F"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Nume şi prenume reprezentant legal: ________________________ (</w:t>
      </w:r>
      <w:r w:rsidRPr="003A50DD">
        <w:rPr>
          <w:rFonts w:asciiTheme="minorHAnsi" w:hAnsiTheme="minorHAnsi" w:cstheme="minorHAnsi"/>
          <w:i/>
          <w:lang w:val="ro-RO"/>
        </w:rPr>
        <w:t>numele şi prenumele reprezentantului legal, în clar, cu majuscule)</w:t>
      </w:r>
    </w:p>
    <w:p w14:paraId="158E7C62"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164666FD"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Semnătura: ________________________</w:t>
      </w:r>
    </w:p>
    <w:p w14:paraId="25E9B1E8" w14:textId="77777777" w:rsidR="003A671B" w:rsidRPr="003A50DD" w:rsidRDefault="003A671B" w:rsidP="00E96634">
      <w:pPr>
        <w:spacing w:before="240"/>
        <w:ind w:right="407"/>
        <w:jc w:val="both"/>
        <w:rPr>
          <w:rFonts w:asciiTheme="minorHAnsi" w:hAnsiTheme="minorHAnsi" w:cstheme="minorHAnsi"/>
          <w:lang w:val="ro-RO"/>
        </w:rPr>
      </w:pPr>
      <w:r w:rsidRPr="003A50DD">
        <w:rPr>
          <w:rFonts w:asciiTheme="minorHAnsi" w:hAnsiTheme="minorHAnsi" w:cstheme="minorHAnsi"/>
          <w:i/>
          <w:lang w:val="ro-RO"/>
        </w:rPr>
        <w:t>(se va semna de către reprezentantul legal al acţionarului persoană juridică)</w:t>
      </w:r>
    </w:p>
    <w:p w14:paraId="0ED5A716" w14:textId="77777777" w:rsidR="00DF376F" w:rsidRPr="003A50DD" w:rsidRDefault="00DF376F" w:rsidP="00E96634">
      <w:pPr>
        <w:ind w:right="407"/>
        <w:rPr>
          <w:rFonts w:asciiTheme="minorHAnsi" w:hAnsiTheme="minorHAnsi" w:cstheme="minorHAnsi"/>
          <w:lang w:val="ro-RO"/>
        </w:rPr>
      </w:pPr>
    </w:p>
    <w:sectPr w:rsidR="00DF376F" w:rsidRPr="003A50DD" w:rsidSect="00BB0C10">
      <w:headerReference w:type="default" r:id="rId11"/>
      <w:footerReference w:type="even" r:id="rId12"/>
      <w:footerReference w:type="default" r:id="rId13"/>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8F0B" w14:textId="77777777" w:rsidR="00273093" w:rsidRDefault="00273093">
      <w:r>
        <w:separator/>
      </w:r>
    </w:p>
  </w:endnote>
  <w:endnote w:type="continuationSeparator" w:id="0">
    <w:p w14:paraId="19AA4532" w14:textId="77777777" w:rsidR="00273093" w:rsidRDefault="0027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F38E" w14:textId="77777777" w:rsidR="0040542A"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4601B" w14:textId="77777777" w:rsidR="0040542A" w:rsidRDefault="0040542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19AC" w14:textId="7C1C1FE8" w:rsidR="0040542A"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A7E04">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A7E04">
      <w:rPr>
        <w:bCs/>
        <w:noProof/>
        <w:sz w:val="22"/>
        <w:szCs w:val="22"/>
      </w:rPr>
      <w:t>5</w:t>
    </w:r>
    <w:r w:rsidRPr="00020C73">
      <w:rPr>
        <w:bCs/>
        <w:sz w:val="22"/>
        <w:szCs w:val="22"/>
      </w:rPr>
      <w:fldChar w:fldCharType="end"/>
    </w:r>
  </w:p>
  <w:p w14:paraId="707B8717" w14:textId="77777777" w:rsidR="0040542A" w:rsidRDefault="0040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5F80" w14:textId="77777777" w:rsidR="00273093" w:rsidRDefault="00273093">
      <w:r>
        <w:separator/>
      </w:r>
    </w:p>
  </w:footnote>
  <w:footnote w:type="continuationSeparator" w:id="0">
    <w:p w14:paraId="17E02B8E" w14:textId="77777777" w:rsidR="00273093" w:rsidRDefault="00273093">
      <w:r>
        <w:continuationSeparator/>
      </w:r>
    </w:p>
  </w:footnote>
  <w:footnote w:id="1">
    <w:p w14:paraId="3505AA6E" w14:textId="2E30C9AB" w:rsidR="00695904" w:rsidRPr="003A50DD" w:rsidRDefault="00695904" w:rsidP="00C33828">
      <w:pPr>
        <w:pStyle w:val="FootnoteText"/>
        <w:ind w:right="407"/>
        <w:jc w:val="both"/>
        <w:rPr>
          <w:rFonts w:asciiTheme="minorHAnsi" w:hAnsiTheme="minorHAnsi" w:cstheme="minorHAnsi"/>
          <w:lang w:val="fr-FR"/>
        </w:rPr>
      </w:pPr>
      <w:r w:rsidRPr="003A50DD">
        <w:rPr>
          <w:rStyle w:val="FootnoteReference"/>
          <w:rFonts w:asciiTheme="minorHAnsi" w:hAnsiTheme="minorHAnsi" w:cstheme="minorHAnsi"/>
        </w:rPr>
        <w:footnoteRef/>
      </w:r>
      <w:r w:rsidRPr="003A50DD">
        <w:rPr>
          <w:rFonts w:asciiTheme="minorHAnsi" w:hAnsiTheme="minorHAnsi" w:cstheme="minorHAnsi"/>
          <w:lang w:val="fr-FR"/>
        </w:rPr>
        <w:t xml:space="preserve"> Se va </w:t>
      </w:r>
      <w:r w:rsidR="003A671B" w:rsidRPr="003A50DD">
        <w:rPr>
          <w:rFonts w:asciiTheme="minorHAnsi" w:hAnsiTheme="minorHAnsi" w:cstheme="minorHAnsi"/>
          <w:lang w:val="fr-FR"/>
        </w:rPr>
        <w:t>completa</w:t>
      </w:r>
      <w:r w:rsidRPr="003A50DD">
        <w:rPr>
          <w:rFonts w:asciiTheme="minorHAnsi" w:hAnsiTheme="minorHAnsi" w:cstheme="minorHAnsi"/>
          <w:lang w:val="fr-FR"/>
        </w:rPr>
        <w:t xml:space="preserve"> cu numele şi prenumele reprezentantului legal al acţionarului persoană juridică, astfel cum figurează în documentele doveditoare ale calităţii de reprezentant legal.</w:t>
      </w:r>
    </w:p>
    <w:p w14:paraId="3646F31C" w14:textId="1A081438" w:rsidR="00695904" w:rsidRPr="00695904" w:rsidRDefault="00695904" w:rsidP="00C33828">
      <w:pPr>
        <w:pStyle w:val="FootnoteText"/>
        <w:ind w:right="407"/>
        <w:jc w:val="both"/>
        <w:rPr>
          <w:lang w:val="fr-FR"/>
        </w:rPr>
      </w:pPr>
      <w:r w:rsidRPr="003A50DD">
        <w:rPr>
          <w:rFonts w:asciiTheme="minorHAnsi" w:hAnsiTheme="minorHAnsi" w:cstheme="minorHAnsi"/>
          <w:lang w:val="fr-FR"/>
        </w:rPr>
        <w:t>Dacă acționarul nu a informat în timp util Depozitarul Central SA privind reprezentantul său legal (astfel încât registrul acționarilor la Data de Referință să reflecte acest lucru), atunci identificarea acestuia se va face in baza certificatului constatator / documente similare nu mai vechi de 30 de zile înainte de data sedinței) care trebuie să facă dovada calității reprezentantului legal al acționarului persoana juridic</w:t>
      </w:r>
      <w:r w:rsidR="00320977" w:rsidRPr="003A50DD">
        <w:rPr>
          <w:rFonts w:asciiTheme="minorHAnsi" w:hAnsiTheme="minorHAnsi" w:cstheme="minorHAnsi"/>
          <w:lang w:val="fr-FR"/>
        </w:rPr>
        <w:t xml:space="preserve">ă, </w:t>
      </w:r>
      <w:r w:rsidR="00320977" w:rsidRPr="003A50DD">
        <w:rPr>
          <w:rFonts w:asciiTheme="minorHAnsi" w:hAnsiTheme="minorHAnsi" w:cstheme="minorHAnsi"/>
          <w:lang w:val="ro-RO"/>
        </w:rPr>
        <w:t>în original sau în copie conformă cu originalul,</w:t>
      </w:r>
      <w:r w:rsidRPr="003A50DD">
        <w:rPr>
          <w:rFonts w:asciiTheme="minorHAnsi" w:hAnsiTheme="minorHAnsi" w:cstheme="minorHAnsi"/>
          <w:lang w:val="fr-FR"/>
        </w:rPr>
        <w:t xml:space="preserve"> împreună cu copia actului de identitate al reprezentantului legal al subscrisei (BI sau CI pentru cetăţenii români, sau paşaport pentru cetăţenii străini) se vor anexa la prezentul buletin de vot.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091" w14:textId="2ECFC93E" w:rsidR="002D1E03" w:rsidRDefault="0024679A" w:rsidP="003F1A22">
    <w:pPr>
      <w:pStyle w:val="Header"/>
      <w:ind w:right="587"/>
      <w:jc w:val="right"/>
    </w:pPr>
    <w:r>
      <w:rPr>
        <w:noProof/>
      </w:rPr>
      <w:drawing>
        <wp:inline distT="0" distB="0" distL="0" distR="0" wp14:anchorId="74680EC3" wp14:editId="570B345E">
          <wp:extent cx="5817870" cy="1098633"/>
          <wp:effectExtent l="0" t="0" r="0" b="6350"/>
          <wp:docPr id="415229076" name="Picture 415229076"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7870" cy="1098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4"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C72E2"/>
    <w:multiLevelType w:val="hybridMultilevel"/>
    <w:tmpl w:val="FD347E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82A4C"/>
    <w:multiLevelType w:val="hybridMultilevel"/>
    <w:tmpl w:val="24C88EB8"/>
    <w:lvl w:ilvl="0" w:tplc="A74225A2">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9"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0"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1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F7F0A"/>
    <w:multiLevelType w:val="hybridMultilevel"/>
    <w:tmpl w:val="BF6C291C"/>
    <w:lvl w:ilvl="0" w:tplc="8090882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24841">
    <w:abstractNumId w:val="12"/>
  </w:num>
  <w:num w:numId="2" w16cid:durableId="2010018217">
    <w:abstractNumId w:val="6"/>
  </w:num>
  <w:num w:numId="3" w16cid:durableId="267473382">
    <w:abstractNumId w:val="14"/>
  </w:num>
  <w:num w:numId="4" w16cid:durableId="705251160">
    <w:abstractNumId w:val="15"/>
  </w:num>
  <w:num w:numId="5" w16cid:durableId="1863083924">
    <w:abstractNumId w:val="1"/>
  </w:num>
  <w:num w:numId="6" w16cid:durableId="1903247357">
    <w:abstractNumId w:val="5"/>
  </w:num>
  <w:num w:numId="7" w16cid:durableId="1129082463">
    <w:abstractNumId w:val="11"/>
  </w:num>
  <w:num w:numId="8" w16cid:durableId="1959488172">
    <w:abstractNumId w:val="2"/>
  </w:num>
  <w:num w:numId="9" w16cid:durableId="971518836">
    <w:abstractNumId w:val="0"/>
  </w:num>
  <w:num w:numId="10" w16cid:durableId="1784494554">
    <w:abstractNumId w:val="13"/>
  </w:num>
  <w:num w:numId="11" w16cid:durableId="1507163245">
    <w:abstractNumId w:val="10"/>
  </w:num>
  <w:num w:numId="12" w16cid:durableId="1077827179">
    <w:abstractNumId w:val="7"/>
  </w:num>
  <w:num w:numId="13" w16cid:durableId="612177321">
    <w:abstractNumId w:val="16"/>
  </w:num>
  <w:num w:numId="14" w16cid:durableId="324014000">
    <w:abstractNumId w:val="4"/>
  </w:num>
  <w:num w:numId="15" w16cid:durableId="902252397">
    <w:abstractNumId w:val="3"/>
  </w:num>
  <w:num w:numId="16" w16cid:durableId="813378737">
    <w:abstractNumId w:val="8"/>
  </w:num>
  <w:num w:numId="17" w16cid:durableId="1110472249">
    <w:abstractNumId w:val="9"/>
  </w:num>
  <w:num w:numId="18" w16cid:durableId="2135245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612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28"/>
    <w:rsid w:val="000078EE"/>
    <w:rsid w:val="0003006E"/>
    <w:rsid w:val="00036D25"/>
    <w:rsid w:val="000445C7"/>
    <w:rsid w:val="00085CC9"/>
    <w:rsid w:val="000970F7"/>
    <w:rsid w:val="000B0E54"/>
    <w:rsid w:val="000C0EFA"/>
    <w:rsid w:val="000C24DE"/>
    <w:rsid w:val="000C272F"/>
    <w:rsid w:val="000C2E98"/>
    <w:rsid w:val="000D4572"/>
    <w:rsid w:val="000D4FBB"/>
    <w:rsid w:val="000E4188"/>
    <w:rsid w:val="000F22C7"/>
    <w:rsid w:val="000F29CF"/>
    <w:rsid w:val="000F70CC"/>
    <w:rsid w:val="0010628D"/>
    <w:rsid w:val="001120AE"/>
    <w:rsid w:val="00112204"/>
    <w:rsid w:val="00112A0A"/>
    <w:rsid w:val="00136069"/>
    <w:rsid w:val="001735B8"/>
    <w:rsid w:val="001826B2"/>
    <w:rsid w:val="00186E84"/>
    <w:rsid w:val="001A4BB7"/>
    <w:rsid w:val="001B697D"/>
    <w:rsid w:val="001C46D8"/>
    <w:rsid w:val="001D4995"/>
    <w:rsid w:val="001D587C"/>
    <w:rsid w:val="001E3B17"/>
    <w:rsid w:val="001E4552"/>
    <w:rsid w:val="001F6F32"/>
    <w:rsid w:val="00201BEF"/>
    <w:rsid w:val="00203CCE"/>
    <w:rsid w:val="002054C6"/>
    <w:rsid w:val="00212F7B"/>
    <w:rsid w:val="00214BB6"/>
    <w:rsid w:val="0021686D"/>
    <w:rsid w:val="00222072"/>
    <w:rsid w:val="00232133"/>
    <w:rsid w:val="00235714"/>
    <w:rsid w:val="00243FB1"/>
    <w:rsid w:val="0024679A"/>
    <w:rsid w:val="00252AB6"/>
    <w:rsid w:val="002550F4"/>
    <w:rsid w:val="0026441E"/>
    <w:rsid w:val="00266780"/>
    <w:rsid w:val="0027138A"/>
    <w:rsid w:val="00273093"/>
    <w:rsid w:val="0028160F"/>
    <w:rsid w:val="00284406"/>
    <w:rsid w:val="00296290"/>
    <w:rsid w:val="002A033B"/>
    <w:rsid w:val="002A1D8B"/>
    <w:rsid w:val="002B05F0"/>
    <w:rsid w:val="002B2785"/>
    <w:rsid w:val="002B5A1A"/>
    <w:rsid w:val="002B6C32"/>
    <w:rsid w:val="002B7810"/>
    <w:rsid w:val="002C3603"/>
    <w:rsid w:val="002C54F6"/>
    <w:rsid w:val="002D1E03"/>
    <w:rsid w:val="002D42F6"/>
    <w:rsid w:val="002E0652"/>
    <w:rsid w:val="002F3F76"/>
    <w:rsid w:val="002F4091"/>
    <w:rsid w:val="00320977"/>
    <w:rsid w:val="00325DE1"/>
    <w:rsid w:val="003531BB"/>
    <w:rsid w:val="00360EE1"/>
    <w:rsid w:val="0036101E"/>
    <w:rsid w:val="0036160B"/>
    <w:rsid w:val="003634CF"/>
    <w:rsid w:val="00382375"/>
    <w:rsid w:val="00383705"/>
    <w:rsid w:val="0038524B"/>
    <w:rsid w:val="003A50DD"/>
    <w:rsid w:val="003A671B"/>
    <w:rsid w:val="003B37B6"/>
    <w:rsid w:val="003B7C0F"/>
    <w:rsid w:val="003D39CF"/>
    <w:rsid w:val="003D5599"/>
    <w:rsid w:val="003E28BC"/>
    <w:rsid w:val="003E4F77"/>
    <w:rsid w:val="003F186E"/>
    <w:rsid w:val="003F1A22"/>
    <w:rsid w:val="003F3985"/>
    <w:rsid w:val="003F54ED"/>
    <w:rsid w:val="003F7DA6"/>
    <w:rsid w:val="0040542A"/>
    <w:rsid w:val="004126DE"/>
    <w:rsid w:val="004211F5"/>
    <w:rsid w:val="00444B1F"/>
    <w:rsid w:val="00453CBA"/>
    <w:rsid w:val="00453F2E"/>
    <w:rsid w:val="00457328"/>
    <w:rsid w:val="004663A0"/>
    <w:rsid w:val="00467ADC"/>
    <w:rsid w:val="00487AB3"/>
    <w:rsid w:val="004C0902"/>
    <w:rsid w:val="004D7257"/>
    <w:rsid w:val="004E7402"/>
    <w:rsid w:val="0051695F"/>
    <w:rsid w:val="00524B79"/>
    <w:rsid w:val="00537B60"/>
    <w:rsid w:val="00546485"/>
    <w:rsid w:val="00563492"/>
    <w:rsid w:val="00574FEF"/>
    <w:rsid w:val="005755D6"/>
    <w:rsid w:val="00576CC1"/>
    <w:rsid w:val="00576E15"/>
    <w:rsid w:val="00591ACD"/>
    <w:rsid w:val="005A429E"/>
    <w:rsid w:val="005A44B2"/>
    <w:rsid w:val="005B0E04"/>
    <w:rsid w:val="005C2837"/>
    <w:rsid w:val="005C668C"/>
    <w:rsid w:val="005D7C0D"/>
    <w:rsid w:val="005E1FB2"/>
    <w:rsid w:val="005F3A5E"/>
    <w:rsid w:val="005F55A3"/>
    <w:rsid w:val="005F68E5"/>
    <w:rsid w:val="00612B28"/>
    <w:rsid w:val="00623896"/>
    <w:rsid w:val="006269A3"/>
    <w:rsid w:val="0066460A"/>
    <w:rsid w:val="00671133"/>
    <w:rsid w:val="0067565F"/>
    <w:rsid w:val="00695904"/>
    <w:rsid w:val="006968B4"/>
    <w:rsid w:val="00696EA3"/>
    <w:rsid w:val="006B2A57"/>
    <w:rsid w:val="006B6869"/>
    <w:rsid w:val="006D13A6"/>
    <w:rsid w:val="00703C06"/>
    <w:rsid w:val="00712690"/>
    <w:rsid w:val="00763AF8"/>
    <w:rsid w:val="00766F05"/>
    <w:rsid w:val="0076733E"/>
    <w:rsid w:val="007733E3"/>
    <w:rsid w:val="0077398F"/>
    <w:rsid w:val="00773D11"/>
    <w:rsid w:val="00782472"/>
    <w:rsid w:val="00782503"/>
    <w:rsid w:val="007A2625"/>
    <w:rsid w:val="007A6EBE"/>
    <w:rsid w:val="007A7E04"/>
    <w:rsid w:val="007B16FE"/>
    <w:rsid w:val="007B56B3"/>
    <w:rsid w:val="007B6667"/>
    <w:rsid w:val="007B6BDC"/>
    <w:rsid w:val="007F05F2"/>
    <w:rsid w:val="007F5995"/>
    <w:rsid w:val="00814534"/>
    <w:rsid w:val="00826346"/>
    <w:rsid w:val="008277F3"/>
    <w:rsid w:val="00830AF8"/>
    <w:rsid w:val="00842512"/>
    <w:rsid w:val="00852CA4"/>
    <w:rsid w:val="008833F8"/>
    <w:rsid w:val="008A43F1"/>
    <w:rsid w:val="008A4D91"/>
    <w:rsid w:val="008B1986"/>
    <w:rsid w:val="008F4E39"/>
    <w:rsid w:val="008F5B60"/>
    <w:rsid w:val="00911E2B"/>
    <w:rsid w:val="00940842"/>
    <w:rsid w:val="00943CF2"/>
    <w:rsid w:val="00951D2F"/>
    <w:rsid w:val="00955CC2"/>
    <w:rsid w:val="00971AB8"/>
    <w:rsid w:val="0097425B"/>
    <w:rsid w:val="00975FE1"/>
    <w:rsid w:val="009B2EBD"/>
    <w:rsid w:val="009E4F4D"/>
    <w:rsid w:val="009E7C57"/>
    <w:rsid w:val="00A032FC"/>
    <w:rsid w:val="00A039C7"/>
    <w:rsid w:val="00A10DEC"/>
    <w:rsid w:val="00A13FC2"/>
    <w:rsid w:val="00A3282B"/>
    <w:rsid w:val="00A47205"/>
    <w:rsid w:val="00A5553E"/>
    <w:rsid w:val="00A55D98"/>
    <w:rsid w:val="00A574D8"/>
    <w:rsid w:val="00A70F0D"/>
    <w:rsid w:val="00AA151F"/>
    <w:rsid w:val="00AA3261"/>
    <w:rsid w:val="00AA364E"/>
    <w:rsid w:val="00AA3A60"/>
    <w:rsid w:val="00AB19A9"/>
    <w:rsid w:val="00AB1EB8"/>
    <w:rsid w:val="00AB2ACE"/>
    <w:rsid w:val="00AB6352"/>
    <w:rsid w:val="00AC033D"/>
    <w:rsid w:val="00AD0BE7"/>
    <w:rsid w:val="00AD1E73"/>
    <w:rsid w:val="00AD2F69"/>
    <w:rsid w:val="00AE679F"/>
    <w:rsid w:val="00B04F3B"/>
    <w:rsid w:val="00B077BE"/>
    <w:rsid w:val="00B22574"/>
    <w:rsid w:val="00B34145"/>
    <w:rsid w:val="00B537A6"/>
    <w:rsid w:val="00B54AF3"/>
    <w:rsid w:val="00B5641C"/>
    <w:rsid w:val="00B67DC6"/>
    <w:rsid w:val="00B73946"/>
    <w:rsid w:val="00BB0C10"/>
    <w:rsid w:val="00BD056C"/>
    <w:rsid w:val="00BE0AC8"/>
    <w:rsid w:val="00BE5355"/>
    <w:rsid w:val="00BE7796"/>
    <w:rsid w:val="00C02B52"/>
    <w:rsid w:val="00C04510"/>
    <w:rsid w:val="00C10437"/>
    <w:rsid w:val="00C30E24"/>
    <w:rsid w:val="00C33828"/>
    <w:rsid w:val="00C429C9"/>
    <w:rsid w:val="00C56BB9"/>
    <w:rsid w:val="00C56D78"/>
    <w:rsid w:val="00C60354"/>
    <w:rsid w:val="00C60DC0"/>
    <w:rsid w:val="00C619EA"/>
    <w:rsid w:val="00C65B07"/>
    <w:rsid w:val="00C74C12"/>
    <w:rsid w:val="00C86CFA"/>
    <w:rsid w:val="00CA0478"/>
    <w:rsid w:val="00CA2BDF"/>
    <w:rsid w:val="00CA4B6C"/>
    <w:rsid w:val="00CA6E16"/>
    <w:rsid w:val="00CB14EC"/>
    <w:rsid w:val="00CB2094"/>
    <w:rsid w:val="00CC01EE"/>
    <w:rsid w:val="00CD0331"/>
    <w:rsid w:val="00CD1DFD"/>
    <w:rsid w:val="00CE68C2"/>
    <w:rsid w:val="00CE6E95"/>
    <w:rsid w:val="00CF68D4"/>
    <w:rsid w:val="00CF7AEC"/>
    <w:rsid w:val="00D01A7A"/>
    <w:rsid w:val="00D0229D"/>
    <w:rsid w:val="00D024ED"/>
    <w:rsid w:val="00D06B10"/>
    <w:rsid w:val="00D26DA3"/>
    <w:rsid w:val="00D30686"/>
    <w:rsid w:val="00D30DC1"/>
    <w:rsid w:val="00D40867"/>
    <w:rsid w:val="00D4480F"/>
    <w:rsid w:val="00D44D2F"/>
    <w:rsid w:val="00D51351"/>
    <w:rsid w:val="00D5569C"/>
    <w:rsid w:val="00D63A0B"/>
    <w:rsid w:val="00D76371"/>
    <w:rsid w:val="00D8194B"/>
    <w:rsid w:val="00D83868"/>
    <w:rsid w:val="00D86461"/>
    <w:rsid w:val="00DA0189"/>
    <w:rsid w:val="00DA2A00"/>
    <w:rsid w:val="00DA4474"/>
    <w:rsid w:val="00DB2261"/>
    <w:rsid w:val="00DC079D"/>
    <w:rsid w:val="00DC1DC7"/>
    <w:rsid w:val="00DC62C5"/>
    <w:rsid w:val="00DD08B3"/>
    <w:rsid w:val="00DD5A13"/>
    <w:rsid w:val="00DD6223"/>
    <w:rsid w:val="00DF376F"/>
    <w:rsid w:val="00DF5EFF"/>
    <w:rsid w:val="00E0278A"/>
    <w:rsid w:val="00E0432B"/>
    <w:rsid w:val="00E051A2"/>
    <w:rsid w:val="00E06886"/>
    <w:rsid w:val="00E16970"/>
    <w:rsid w:val="00E20D51"/>
    <w:rsid w:val="00E26165"/>
    <w:rsid w:val="00E42E1E"/>
    <w:rsid w:val="00E47A3A"/>
    <w:rsid w:val="00E53A29"/>
    <w:rsid w:val="00E54CF5"/>
    <w:rsid w:val="00E55520"/>
    <w:rsid w:val="00E6591F"/>
    <w:rsid w:val="00E72D30"/>
    <w:rsid w:val="00E85E2C"/>
    <w:rsid w:val="00E96634"/>
    <w:rsid w:val="00EA14BA"/>
    <w:rsid w:val="00ED5AAA"/>
    <w:rsid w:val="00EE6999"/>
    <w:rsid w:val="00EF7EE5"/>
    <w:rsid w:val="00F14748"/>
    <w:rsid w:val="00F15C88"/>
    <w:rsid w:val="00F228B8"/>
    <w:rsid w:val="00F4771D"/>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BC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List Paragraph1,Normal bullet 2,Paragraph,Bullet EY,List L1"/>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FootnoteText">
    <w:name w:val="footnote text"/>
    <w:basedOn w:val="Normal"/>
    <w:link w:val="FootnoteTextChar"/>
    <w:uiPriority w:val="99"/>
    <w:semiHidden/>
    <w:unhideWhenUsed/>
    <w:rsid w:val="00695904"/>
    <w:rPr>
      <w:sz w:val="20"/>
      <w:szCs w:val="20"/>
    </w:rPr>
  </w:style>
  <w:style w:type="character" w:customStyle="1" w:styleId="FootnoteTextChar">
    <w:name w:val="Footnote Text Char"/>
    <w:basedOn w:val="DefaultParagraphFont"/>
    <w:link w:val="FootnoteText"/>
    <w:uiPriority w:val="99"/>
    <w:semiHidden/>
    <w:rsid w:val="006959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904"/>
    <w:rPr>
      <w:vertAlign w:val="superscript"/>
    </w:rPr>
  </w:style>
  <w:style w:type="character" w:styleId="Hyperlink">
    <w:name w:val="Hyperlink"/>
    <w:basedOn w:val="DefaultParagraphFont"/>
    <w:uiPriority w:val="99"/>
    <w:unhideWhenUsed/>
    <w:rsid w:val="00AD1E73"/>
    <w:rPr>
      <w:color w:val="0000FF" w:themeColor="hyperlink"/>
      <w:u w:val="single"/>
    </w:rPr>
  </w:style>
  <w:style w:type="character" w:customStyle="1" w:styleId="UnresolvedMention1">
    <w:name w:val="Unresolved Mention1"/>
    <w:basedOn w:val="DefaultParagraphFont"/>
    <w:uiPriority w:val="99"/>
    <w:semiHidden/>
    <w:unhideWhenUsed/>
    <w:rsid w:val="00320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3979">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ED61-FAD4-4742-8E1B-EEE3E1C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2456</Words>
  <Characters>14004</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2025-03-30T14:34:00Z</dcterms:created>
  <dcterms:modified xsi:type="dcterms:W3CDTF">2025-08-26T16:59:00Z</dcterms:modified>
</cp:coreProperties>
</file>