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3CF5B3E6" w:rsidR="00890BA2" w:rsidRPr="00890BA2" w:rsidRDefault="00FE2D3B" w:rsidP="00AE7241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de </w:t>
            </w:r>
            <w:r w:rsidR="00AE7241">
              <w:rPr>
                <w:rFonts w:ascii="Arial" w:hAnsi="Arial" w:cs="Arial"/>
              </w:rPr>
              <w:t xml:space="preserve">supraveghere </w:t>
            </w:r>
            <w:r w:rsidRPr="00FE2D3B">
              <w:rPr>
                <w:rFonts w:ascii="Arial" w:hAnsi="Arial" w:cs="Arial"/>
              </w:rPr>
              <w:t xml:space="preserve">al </w:t>
            </w:r>
            <w:r w:rsidR="000215C4">
              <w:rPr>
                <w:rFonts w:ascii="Arial" w:hAnsi="Arial" w:cs="Arial"/>
              </w:rPr>
              <w:t xml:space="preserve">societății </w:t>
            </w:r>
            <w:r w:rsidR="00AE7241">
              <w:rPr>
                <w:rFonts w:ascii="Trebuchet MS" w:hAnsi="Trebuchet MS"/>
              </w:rPr>
              <w:t>S.P.E.E.H. Hidroelectrica</w:t>
            </w:r>
            <w:bookmarkStart w:id="0" w:name="_GoBack"/>
            <w:bookmarkEnd w:id="0"/>
            <w:r w:rsidR="003E4397" w:rsidRPr="009B30F3">
              <w:rPr>
                <w:rFonts w:ascii="Trebuchet MS" w:hAnsi="Trebuchet MS"/>
              </w:rPr>
              <w:t xml:space="preserve"> S.A.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C5EB6" w14:textId="77777777" w:rsidR="00584A10" w:rsidRDefault="00584A10" w:rsidP="003C769E">
      <w:pPr>
        <w:spacing w:after="0" w:line="240" w:lineRule="auto"/>
      </w:pPr>
      <w:r>
        <w:separator/>
      </w:r>
    </w:p>
  </w:endnote>
  <w:endnote w:type="continuationSeparator" w:id="0">
    <w:p w14:paraId="00F41D3F" w14:textId="77777777" w:rsidR="00584A10" w:rsidRDefault="00584A10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 w:rsidR="00AE7241"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DECFA" w14:textId="77777777" w:rsidR="00584A10" w:rsidRDefault="00584A10" w:rsidP="003C769E">
      <w:pPr>
        <w:spacing w:after="0" w:line="240" w:lineRule="auto"/>
      </w:pPr>
      <w:r>
        <w:separator/>
      </w:r>
    </w:p>
  </w:footnote>
  <w:footnote w:type="continuationSeparator" w:id="0">
    <w:p w14:paraId="7AFF4733" w14:textId="77777777" w:rsidR="00584A10" w:rsidRDefault="00584A10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B3536"/>
    <w:rsid w:val="002F6D96"/>
    <w:rsid w:val="003C769E"/>
    <w:rsid w:val="003E4397"/>
    <w:rsid w:val="004002CB"/>
    <w:rsid w:val="0046520C"/>
    <w:rsid w:val="0047187E"/>
    <w:rsid w:val="00484D99"/>
    <w:rsid w:val="004F12F9"/>
    <w:rsid w:val="005141B2"/>
    <w:rsid w:val="00534906"/>
    <w:rsid w:val="00537161"/>
    <w:rsid w:val="005536A3"/>
    <w:rsid w:val="00556156"/>
    <w:rsid w:val="00584A10"/>
    <w:rsid w:val="005A34D5"/>
    <w:rsid w:val="00622E10"/>
    <w:rsid w:val="006D205E"/>
    <w:rsid w:val="0071002A"/>
    <w:rsid w:val="0076089B"/>
    <w:rsid w:val="00761721"/>
    <w:rsid w:val="0078386A"/>
    <w:rsid w:val="00811EAA"/>
    <w:rsid w:val="00890BA2"/>
    <w:rsid w:val="008A29D0"/>
    <w:rsid w:val="008B2AFD"/>
    <w:rsid w:val="008B63A9"/>
    <w:rsid w:val="00A266E8"/>
    <w:rsid w:val="00A517BB"/>
    <w:rsid w:val="00A75240"/>
    <w:rsid w:val="00AE5EFA"/>
    <w:rsid w:val="00AE7241"/>
    <w:rsid w:val="00AF7369"/>
    <w:rsid w:val="00B3295B"/>
    <w:rsid w:val="00B46867"/>
    <w:rsid w:val="00BE7896"/>
    <w:rsid w:val="00C20876"/>
    <w:rsid w:val="00CA77C2"/>
    <w:rsid w:val="00DC0390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C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C8E0-FCB7-4A7E-BAAE-8D8C8FE1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Roxana Vlad</cp:lastModifiedBy>
  <cp:revision>5</cp:revision>
  <cp:lastPrinted>2018-06-29T08:46:00Z</cp:lastPrinted>
  <dcterms:created xsi:type="dcterms:W3CDTF">2025-02-21T07:41:00Z</dcterms:created>
  <dcterms:modified xsi:type="dcterms:W3CDTF">2025-06-03T14:35:00Z</dcterms:modified>
</cp:coreProperties>
</file>